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312" w:rsidRDefault="004E7CD0" w:rsidP="00A41053">
      <w:pPr>
        <w:pStyle w:val="Heading1"/>
      </w:pPr>
      <w:r>
        <w:t>Slide 1</w:t>
      </w:r>
    </w:p>
    <w:p w:rsidR="004E7CD0" w:rsidRDefault="00FA116C" w:rsidP="004E7CD0">
      <w:pPr>
        <w:spacing w:line="240" w:lineRule="auto"/>
        <w:contextualSpacing/>
      </w:pPr>
      <w:r>
        <w:t>Bridget Turner Kelly, Ph.D.</w:t>
      </w:r>
    </w:p>
    <w:p w:rsidR="00FA116C" w:rsidRDefault="00FA116C" w:rsidP="00FA116C">
      <w:pPr>
        <w:spacing w:line="240" w:lineRule="auto"/>
        <w:contextualSpacing/>
      </w:pPr>
      <w:r>
        <w:t>Associate</w:t>
      </w:r>
      <w:r w:rsidR="00576F82">
        <w:t xml:space="preserve"> Professor </w:t>
      </w:r>
    </w:p>
    <w:p w:rsidR="004E7CD0" w:rsidRDefault="00FA116C" w:rsidP="004E7CD0">
      <w:pPr>
        <w:spacing w:line="240" w:lineRule="auto"/>
        <w:contextualSpacing/>
      </w:pPr>
      <w:r>
        <w:t>Loyola University Chicago</w:t>
      </w:r>
    </w:p>
    <w:p w:rsidR="004E7CD0" w:rsidRDefault="004E7CD0" w:rsidP="004E7CD0">
      <w:pPr>
        <w:spacing w:line="240" w:lineRule="auto"/>
        <w:contextualSpacing/>
      </w:pPr>
    </w:p>
    <w:p w:rsidR="004E7CD0" w:rsidRDefault="004E7CD0" w:rsidP="004E7CD0">
      <w:pPr>
        <w:spacing w:line="240" w:lineRule="auto"/>
        <w:contextualSpacing/>
      </w:pPr>
      <w:r>
        <w:t>The University of Tennessee Diversity Summit</w:t>
      </w:r>
    </w:p>
    <w:p w:rsidR="004E7CD0" w:rsidRDefault="004E7CD0" w:rsidP="004E7CD0">
      <w:pPr>
        <w:spacing w:line="240" w:lineRule="auto"/>
        <w:contextualSpacing/>
      </w:pPr>
      <w:r>
        <w:t>April 15</w:t>
      </w:r>
      <w:r w:rsidRPr="004E7CD0">
        <w:rPr>
          <w:vertAlign w:val="superscript"/>
        </w:rPr>
        <w:t>th</w:t>
      </w:r>
      <w:r>
        <w:t>, 2015 Murfreesboro, Tennessee</w:t>
      </w:r>
    </w:p>
    <w:p w:rsidR="004E7CD0" w:rsidRDefault="004E7CD0" w:rsidP="00A41053">
      <w:pPr>
        <w:pStyle w:val="Heading1"/>
      </w:pPr>
      <w:r>
        <w:t>Slide 2</w:t>
      </w:r>
    </w:p>
    <w:p w:rsidR="004E7CD0" w:rsidRDefault="00FA116C" w:rsidP="004E7CD0">
      <w:pPr>
        <w:spacing w:line="240" w:lineRule="auto"/>
        <w:contextualSpacing/>
      </w:pPr>
      <w:r>
        <w:t>What Does Diversity mean?</w:t>
      </w:r>
    </w:p>
    <w:p w:rsidR="002024F1" w:rsidRPr="00576F82" w:rsidRDefault="00FA116C" w:rsidP="00FA116C">
      <w:pPr>
        <w:spacing w:line="240" w:lineRule="auto"/>
        <w:contextualSpacing/>
      </w:pPr>
      <w:r>
        <w:t xml:space="preserve">Examining Diversity and </w:t>
      </w:r>
      <w:proofErr w:type="gramStart"/>
      <w:r>
        <w:t>The</w:t>
      </w:r>
      <w:proofErr w:type="gramEnd"/>
      <w:r>
        <w:t xml:space="preserve"> Mythical Norm</w:t>
      </w:r>
    </w:p>
    <w:p w:rsidR="004E7CD0" w:rsidRPr="003B3BA7" w:rsidRDefault="004E7CD0" w:rsidP="00A41053">
      <w:pPr>
        <w:pStyle w:val="Heading1"/>
      </w:pPr>
      <w:r w:rsidRPr="003B3BA7">
        <w:t>Slide 3</w:t>
      </w:r>
    </w:p>
    <w:p w:rsidR="004E7CD0" w:rsidRDefault="00FA116C" w:rsidP="004E7CD0">
      <w:pPr>
        <w:spacing w:line="240" w:lineRule="auto"/>
        <w:contextualSpacing/>
      </w:pPr>
      <w:r>
        <w:t>Overview of Session</w:t>
      </w:r>
    </w:p>
    <w:p w:rsidR="00000000" w:rsidRPr="00FA116C" w:rsidRDefault="00542F28" w:rsidP="00542F28">
      <w:pPr>
        <w:numPr>
          <w:ilvl w:val="0"/>
          <w:numId w:val="2"/>
        </w:numPr>
        <w:spacing w:line="240" w:lineRule="auto"/>
        <w:contextualSpacing/>
        <w:rPr>
          <w:b/>
          <w:bCs/>
          <w:i/>
          <w:iCs/>
        </w:rPr>
      </w:pPr>
      <w:r w:rsidRPr="00FA116C">
        <w:rPr>
          <w:b/>
          <w:bCs/>
          <w:i/>
          <w:iCs/>
        </w:rPr>
        <w:t>What Diversity Means to Me</w:t>
      </w:r>
    </w:p>
    <w:p w:rsidR="00000000" w:rsidRPr="00FA116C" w:rsidRDefault="00542F28" w:rsidP="00542F28">
      <w:pPr>
        <w:numPr>
          <w:ilvl w:val="0"/>
          <w:numId w:val="2"/>
        </w:numPr>
        <w:spacing w:line="240" w:lineRule="auto"/>
        <w:contextualSpacing/>
        <w:rPr>
          <w:b/>
          <w:bCs/>
          <w:i/>
          <w:iCs/>
        </w:rPr>
      </w:pPr>
      <w:r w:rsidRPr="00FA116C">
        <w:rPr>
          <w:b/>
          <w:bCs/>
          <w:i/>
          <w:iCs/>
        </w:rPr>
        <w:t>Defining Diversity Through the Mythical Norm</w:t>
      </w:r>
    </w:p>
    <w:p w:rsidR="00000000" w:rsidRPr="00FA116C" w:rsidRDefault="00542F28" w:rsidP="00542F28">
      <w:pPr>
        <w:numPr>
          <w:ilvl w:val="0"/>
          <w:numId w:val="2"/>
        </w:numPr>
        <w:spacing w:line="240" w:lineRule="auto"/>
        <w:contextualSpacing/>
        <w:rPr>
          <w:b/>
          <w:bCs/>
          <w:i/>
          <w:iCs/>
        </w:rPr>
      </w:pPr>
      <w:r w:rsidRPr="00FA116C">
        <w:rPr>
          <w:b/>
          <w:bCs/>
          <w:i/>
          <w:iCs/>
        </w:rPr>
        <w:t xml:space="preserve">Mythical Norm in Higher Education </w:t>
      </w:r>
    </w:p>
    <w:p w:rsidR="00000000" w:rsidRPr="00FA116C" w:rsidRDefault="00542F28" w:rsidP="00542F28">
      <w:pPr>
        <w:numPr>
          <w:ilvl w:val="0"/>
          <w:numId w:val="2"/>
        </w:numPr>
        <w:spacing w:line="240" w:lineRule="auto"/>
        <w:contextualSpacing/>
        <w:rPr>
          <w:b/>
          <w:bCs/>
          <w:i/>
          <w:iCs/>
        </w:rPr>
      </w:pPr>
      <w:r w:rsidRPr="00FA116C">
        <w:rPr>
          <w:b/>
          <w:bCs/>
          <w:i/>
          <w:iCs/>
        </w:rPr>
        <w:t>Mythical Norm in Faculty Study</w:t>
      </w:r>
    </w:p>
    <w:p w:rsidR="00000000" w:rsidRPr="00FA116C" w:rsidRDefault="00542F28" w:rsidP="00542F28">
      <w:pPr>
        <w:numPr>
          <w:ilvl w:val="0"/>
          <w:numId w:val="2"/>
        </w:numPr>
        <w:spacing w:line="240" w:lineRule="auto"/>
        <w:contextualSpacing/>
        <w:rPr>
          <w:b/>
          <w:bCs/>
          <w:i/>
          <w:iCs/>
        </w:rPr>
      </w:pPr>
      <w:r w:rsidRPr="00FA116C">
        <w:rPr>
          <w:b/>
          <w:bCs/>
          <w:i/>
          <w:iCs/>
        </w:rPr>
        <w:t>What Diversity Means to Students</w:t>
      </w:r>
    </w:p>
    <w:p w:rsidR="004E7CD0" w:rsidRDefault="004E7CD0" w:rsidP="00A41053">
      <w:pPr>
        <w:pStyle w:val="Heading1"/>
      </w:pPr>
      <w:r>
        <w:t>Slide 4</w:t>
      </w:r>
    </w:p>
    <w:p w:rsidR="004E7CD0" w:rsidRDefault="00FA116C" w:rsidP="004E7CD0">
      <w:pPr>
        <w:spacing w:line="240" w:lineRule="auto"/>
        <w:contextualSpacing/>
      </w:pPr>
      <w:r>
        <w:t>What Diversity Means to Me</w:t>
      </w:r>
    </w:p>
    <w:p w:rsidR="00FA116C" w:rsidRDefault="00FA116C" w:rsidP="00FA116C">
      <w:pPr>
        <w:spacing w:line="240" w:lineRule="auto"/>
        <w:contextualSpacing/>
      </w:pPr>
      <w:r w:rsidRPr="00FA116C">
        <w:t>Diversity is defined as difference. It is how I see myself, how others see me, and experiences that inform how I interpret the world.</w:t>
      </w:r>
    </w:p>
    <w:p w:rsidR="00FA116C" w:rsidRPr="00FA116C" w:rsidRDefault="00FA116C" w:rsidP="00FA116C">
      <w:pPr>
        <w:spacing w:line="240" w:lineRule="auto"/>
        <w:contextualSpacing/>
      </w:pPr>
      <w:r>
        <w:t>University Wordmarks including UT Knoxville, University of Maryland, Virginia Tech, The University of Vermont, Seattle University and Loyola University Chicago.</w:t>
      </w:r>
    </w:p>
    <w:p w:rsidR="004E7CD0" w:rsidRDefault="004E7CD0" w:rsidP="00FA116C">
      <w:pPr>
        <w:pStyle w:val="Heading1"/>
        <w:spacing w:before="0" w:line="240" w:lineRule="auto"/>
      </w:pPr>
      <w:r>
        <w:t>Slide 5</w:t>
      </w:r>
    </w:p>
    <w:p w:rsidR="00FA116C" w:rsidRDefault="00FA116C" w:rsidP="00FA116C">
      <w:pPr>
        <w:spacing w:after="0" w:line="240" w:lineRule="auto"/>
      </w:pPr>
      <w:r>
        <w:t>What Diversity Means to Me</w:t>
      </w:r>
    </w:p>
    <w:p w:rsidR="00FA116C" w:rsidRPr="00FA116C" w:rsidRDefault="00FA116C" w:rsidP="00FA116C">
      <w:pPr>
        <w:spacing w:after="0" w:line="240" w:lineRule="auto"/>
        <w:contextualSpacing/>
      </w:pPr>
      <w:r w:rsidRPr="00FA116C">
        <w:rPr>
          <w:u w:val="single"/>
        </w:rPr>
        <w:t>RACE</w:t>
      </w:r>
      <w:r w:rsidRPr="00FA116C">
        <w:t>: African American; 15%</w:t>
      </w:r>
    </w:p>
    <w:p w:rsidR="00FA116C" w:rsidRPr="00FA116C" w:rsidRDefault="00FA116C" w:rsidP="00FA116C">
      <w:pPr>
        <w:spacing w:after="0" w:line="240" w:lineRule="auto"/>
        <w:contextualSpacing/>
      </w:pPr>
      <w:r w:rsidRPr="00FA116C">
        <w:rPr>
          <w:u w:val="single"/>
        </w:rPr>
        <w:t>SEX</w:t>
      </w:r>
      <w:r w:rsidRPr="00FA116C">
        <w:t>: Female; 71%</w:t>
      </w:r>
    </w:p>
    <w:p w:rsidR="00FA116C" w:rsidRPr="00FA116C" w:rsidRDefault="00FA116C" w:rsidP="00FA116C">
      <w:pPr>
        <w:spacing w:after="0" w:line="240" w:lineRule="auto"/>
        <w:contextualSpacing/>
      </w:pPr>
      <w:r w:rsidRPr="00FA116C">
        <w:rPr>
          <w:u w:val="single"/>
        </w:rPr>
        <w:t>RELIGION</w:t>
      </w:r>
      <w:r w:rsidRPr="00FA116C">
        <w:t xml:space="preserve">: Christian; 31% </w:t>
      </w:r>
    </w:p>
    <w:p w:rsidR="00FA116C" w:rsidRPr="00FA116C" w:rsidRDefault="00FA116C" w:rsidP="00FA116C">
      <w:pPr>
        <w:spacing w:after="0" w:line="240" w:lineRule="auto"/>
        <w:contextualSpacing/>
      </w:pPr>
      <w:r w:rsidRPr="00FA116C">
        <w:rPr>
          <w:u w:val="single"/>
        </w:rPr>
        <w:t>CLASS</w:t>
      </w:r>
      <w:r w:rsidRPr="00FA116C">
        <w:t>: Middle-upper class; 79%</w:t>
      </w:r>
    </w:p>
    <w:p w:rsidR="00FA116C" w:rsidRPr="00FA116C" w:rsidRDefault="00FA116C" w:rsidP="00FA116C">
      <w:pPr>
        <w:spacing w:after="0" w:line="240" w:lineRule="auto"/>
        <w:contextualSpacing/>
      </w:pPr>
      <w:r w:rsidRPr="00FA116C">
        <w:rPr>
          <w:u w:val="single"/>
        </w:rPr>
        <w:t>Gender</w:t>
      </w:r>
      <w:r w:rsidRPr="00FA116C">
        <w:t>: Cisgender; 65%</w:t>
      </w:r>
    </w:p>
    <w:p w:rsidR="00FA116C" w:rsidRPr="00FA116C" w:rsidRDefault="00FA116C" w:rsidP="00FA116C">
      <w:pPr>
        <w:spacing w:after="0" w:line="240" w:lineRule="auto"/>
        <w:contextualSpacing/>
      </w:pPr>
      <w:r w:rsidRPr="00FA116C">
        <w:rPr>
          <w:u w:val="single"/>
        </w:rPr>
        <w:t>Nationality</w:t>
      </w:r>
      <w:r w:rsidRPr="00FA116C">
        <w:t>: U.S. citizen; 96%</w:t>
      </w:r>
    </w:p>
    <w:p w:rsidR="00FA116C" w:rsidRPr="00FA116C" w:rsidRDefault="00FA116C" w:rsidP="00FA116C">
      <w:pPr>
        <w:spacing w:after="0" w:line="240" w:lineRule="auto"/>
        <w:contextualSpacing/>
      </w:pPr>
      <w:r w:rsidRPr="00FA116C">
        <w:rPr>
          <w:u w:val="single"/>
        </w:rPr>
        <w:t>SEXUAL ORIENTATION</w:t>
      </w:r>
      <w:r w:rsidRPr="00FA116C">
        <w:t>: Heterosexual; 85%</w:t>
      </w:r>
    </w:p>
    <w:p w:rsidR="00FA116C" w:rsidRPr="00FA116C" w:rsidRDefault="00FA116C" w:rsidP="00FA116C">
      <w:pPr>
        <w:spacing w:after="0" w:line="240" w:lineRule="auto"/>
        <w:contextualSpacing/>
      </w:pPr>
      <w:r w:rsidRPr="00FA116C">
        <w:rPr>
          <w:u w:val="single"/>
        </w:rPr>
        <w:t>Ability</w:t>
      </w:r>
      <w:r w:rsidRPr="00FA116C">
        <w:t xml:space="preserve">: Temporarily mind and able-bodied; 89% </w:t>
      </w:r>
    </w:p>
    <w:p w:rsidR="00576F82" w:rsidRPr="00576F82" w:rsidRDefault="00576F82" w:rsidP="00FA116C">
      <w:pPr>
        <w:spacing w:after="0" w:line="240" w:lineRule="auto"/>
        <w:ind w:left="720"/>
        <w:contextualSpacing/>
      </w:pPr>
    </w:p>
    <w:p w:rsidR="00754845" w:rsidRDefault="00754845" w:rsidP="00A41053">
      <w:pPr>
        <w:pStyle w:val="Heading1"/>
      </w:pPr>
      <w:r>
        <w:t>Slide 6</w:t>
      </w:r>
    </w:p>
    <w:p w:rsidR="00754845" w:rsidRDefault="00FA116C" w:rsidP="00754845">
      <w:pPr>
        <w:spacing w:line="240" w:lineRule="auto"/>
        <w:contextualSpacing/>
      </w:pPr>
      <w:r>
        <w:t>The Mythical Norm</w:t>
      </w:r>
    </w:p>
    <w:p w:rsidR="00000000" w:rsidRPr="00FA116C" w:rsidRDefault="00542F28" w:rsidP="00542F28">
      <w:pPr>
        <w:numPr>
          <w:ilvl w:val="1"/>
          <w:numId w:val="3"/>
        </w:numPr>
        <w:tabs>
          <w:tab w:val="clear" w:pos="1440"/>
        </w:tabs>
        <w:spacing w:line="240" w:lineRule="auto"/>
        <w:ind w:left="720"/>
        <w:contextualSpacing/>
      </w:pPr>
      <w:r w:rsidRPr="00FA116C">
        <w:t>Diversity is often defined by divergence from the Mythical Norm (Tatum, 2003)</w:t>
      </w:r>
    </w:p>
    <w:p w:rsidR="00000000" w:rsidRPr="00FA116C" w:rsidRDefault="00542F28" w:rsidP="00542F28">
      <w:pPr>
        <w:numPr>
          <w:ilvl w:val="1"/>
          <w:numId w:val="3"/>
        </w:numPr>
        <w:tabs>
          <w:tab w:val="clear" w:pos="1440"/>
        </w:tabs>
        <w:spacing w:line="240" w:lineRule="auto"/>
        <w:ind w:left="720"/>
        <w:contextualSpacing/>
      </w:pPr>
      <w:r w:rsidRPr="00FA116C">
        <w:t>Mythical (idealized)</w:t>
      </w:r>
    </w:p>
    <w:p w:rsidR="00000000" w:rsidRPr="00FA116C" w:rsidRDefault="00542F28" w:rsidP="00542F28">
      <w:pPr>
        <w:numPr>
          <w:ilvl w:val="1"/>
          <w:numId w:val="3"/>
        </w:numPr>
        <w:tabs>
          <w:tab w:val="clear" w:pos="1440"/>
        </w:tabs>
        <w:spacing w:line="240" w:lineRule="auto"/>
        <w:ind w:left="720"/>
        <w:contextualSpacing/>
      </w:pPr>
      <w:r w:rsidRPr="00FA116C">
        <w:t>Norm (typical)</w:t>
      </w:r>
    </w:p>
    <w:p w:rsidR="00000000" w:rsidRPr="00FA116C" w:rsidRDefault="00542F28" w:rsidP="00542F28">
      <w:pPr>
        <w:numPr>
          <w:ilvl w:val="1"/>
          <w:numId w:val="3"/>
        </w:numPr>
        <w:tabs>
          <w:tab w:val="clear" w:pos="1440"/>
        </w:tabs>
        <w:spacing w:line="240" w:lineRule="auto"/>
        <w:ind w:left="720"/>
        <w:contextualSpacing/>
      </w:pPr>
      <w:r w:rsidRPr="00FA116C">
        <w:lastRenderedPageBreak/>
        <w:t>White, male, cisgender, U.S. citizen, heterosexual, English as first language, Christian, upper class, older</w:t>
      </w:r>
      <w:r w:rsidRPr="00FA116C">
        <w:t xml:space="preserve"> individuals without a disability </w:t>
      </w:r>
    </w:p>
    <w:p w:rsidR="00754845" w:rsidRDefault="00754845" w:rsidP="00A41053">
      <w:pPr>
        <w:pStyle w:val="Heading1"/>
      </w:pPr>
      <w:r>
        <w:t>Slide 7</w:t>
      </w:r>
    </w:p>
    <w:p w:rsidR="00A94026" w:rsidRDefault="00FA116C" w:rsidP="00754845">
      <w:pPr>
        <w:spacing w:line="240" w:lineRule="auto"/>
        <w:contextualSpacing/>
      </w:pPr>
      <w:r>
        <w:t>The Mythical Norm</w:t>
      </w:r>
    </w:p>
    <w:p w:rsidR="00FA116C" w:rsidRPr="00FA116C" w:rsidRDefault="00FA116C" w:rsidP="00FA116C">
      <w:pPr>
        <w:spacing w:line="240" w:lineRule="auto"/>
        <w:contextualSpacing/>
      </w:pPr>
      <w:r w:rsidRPr="00FA116C">
        <w:t>Accrue unearned…</w:t>
      </w:r>
    </w:p>
    <w:p w:rsidR="00000000" w:rsidRPr="00FA116C" w:rsidRDefault="00542F28" w:rsidP="00542F28">
      <w:pPr>
        <w:numPr>
          <w:ilvl w:val="0"/>
          <w:numId w:val="4"/>
        </w:numPr>
        <w:spacing w:line="240" w:lineRule="auto"/>
        <w:contextualSpacing/>
      </w:pPr>
      <w:r w:rsidRPr="00FA116C">
        <w:t>Benefits</w:t>
      </w:r>
    </w:p>
    <w:p w:rsidR="00000000" w:rsidRPr="00FA116C" w:rsidRDefault="00542F28" w:rsidP="00542F28">
      <w:pPr>
        <w:numPr>
          <w:ilvl w:val="0"/>
          <w:numId w:val="4"/>
        </w:numPr>
        <w:spacing w:line="240" w:lineRule="auto"/>
        <w:contextualSpacing/>
      </w:pPr>
      <w:r w:rsidRPr="00FA116C">
        <w:t>Power</w:t>
      </w:r>
    </w:p>
    <w:p w:rsidR="00000000" w:rsidRPr="00FA116C" w:rsidRDefault="00542F28" w:rsidP="00542F28">
      <w:pPr>
        <w:numPr>
          <w:ilvl w:val="0"/>
          <w:numId w:val="4"/>
        </w:numPr>
        <w:spacing w:line="240" w:lineRule="auto"/>
        <w:contextualSpacing/>
      </w:pPr>
      <w:r w:rsidRPr="00FA116C">
        <w:t>Advantages</w:t>
      </w:r>
    </w:p>
    <w:p w:rsidR="00000000" w:rsidRPr="00FA116C" w:rsidRDefault="00542F28" w:rsidP="00542F28">
      <w:pPr>
        <w:numPr>
          <w:ilvl w:val="0"/>
          <w:numId w:val="4"/>
        </w:numPr>
        <w:spacing w:line="240" w:lineRule="auto"/>
        <w:contextualSpacing/>
      </w:pPr>
      <w:r w:rsidRPr="00FA116C">
        <w:t>Access to Resources</w:t>
      </w:r>
    </w:p>
    <w:p w:rsidR="00754845" w:rsidRDefault="00754845" w:rsidP="00A41053">
      <w:pPr>
        <w:pStyle w:val="Heading1"/>
      </w:pPr>
      <w:r>
        <w:t>Slide 8</w:t>
      </w:r>
    </w:p>
    <w:p w:rsidR="00754845" w:rsidRDefault="001E0669" w:rsidP="00754845">
      <w:pPr>
        <w:spacing w:line="240" w:lineRule="auto"/>
        <w:contextualSpacing/>
      </w:pPr>
      <w:r>
        <w:t>The Mythical Norm</w:t>
      </w:r>
    </w:p>
    <w:p w:rsidR="00754845" w:rsidRDefault="001E0669" w:rsidP="00754845">
      <w:pPr>
        <w:spacing w:line="240" w:lineRule="auto"/>
        <w:contextualSpacing/>
      </w:pPr>
      <w:r>
        <w:t xml:space="preserve">Four Photos depicting student life. One shows a student wearing a shirt that reads “College” on the front and he’s holding an empty whiskey bottle. The second shows a female and male student working together reading a map. The third is a photo of students in a large </w:t>
      </w:r>
      <w:r w:rsidR="00FE37DC">
        <w:t>class and the first student in the photo is asleep. The last photo is a group of students sitting a table working on what appears to be schoolwork.</w:t>
      </w:r>
    </w:p>
    <w:p w:rsidR="00754845" w:rsidRDefault="00754845" w:rsidP="00A41053">
      <w:pPr>
        <w:pStyle w:val="Heading1"/>
      </w:pPr>
      <w:r>
        <w:t>Slide 9</w:t>
      </w:r>
    </w:p>
    <w:p w:rsidR="00754845" w:rsidRDefault="00FE37DC" w:rsidP="00754845">
      <w:pPr>
        <w:spacing w:line="240" w:lineRule="auto"/>
        <w:contextualSpacing/>
      </w:pPr>
      <w:r>
        <w:t>Diverse</w:t>
      </w:r>
    </w:p>
    <w:p w:rsidR="00FE37DC" w:rsidRPr="00FE37DC" w:rsidRDefault="00FE37DC" w:rsidP="00FE37DC">
      <w:pPr>
        <w:spacing w:line="240" w:lineRule="auto"/>
        <w:contextualSpacing/>
      </w:pPr>
      <w:r w:rsidRPr="00FE37DC">
        <w:t>“Diverse” individuals may experience…</w:t>
      </w:r>
    </w:p>
    <w:p w:rsidR="00000000" w:rsidRPr="00FE37DC" w:rsidRDefault="00542F28" w:rsidP="00542F28">
      <w:pPr>
        <w:numPr>
          <w:ilvl w:val="0"/>
          <w:numId w:val="5"/>
        </w:numPr>
        <w:spacing w:line="240" w:lineRule="auto"/>
        <w:contextualSpacing/>
      </w:pPr>
      <w:r w:rsidRPr="00FE37DC">
        <w:t>Limitations</w:t>
      </w:r>
    </w:p>
    <w:p w:rsidR="00000000" w:rsidRPr="00FE37DC" w:rsidRDefault="00542F28" w:rsidP="00542F28">
      <w:pPr>
        <w:numPr>
          <w:ilvl w:val="0"/>
          <w:numId w:val="5"/>
        </w:numPr>
        <w:spacing w:line="240" w:lineRule="auto"/>
        <w:contextualSpacing/>
      </w:pPr>
      <w:r w:rsidRPr="00FE37DC">
        <w:t>Discrimination</w:t>
      </w:r>
    </w:p>
    <w:p w:rsidR="00000000" w:rsidRPr="00FE37DC" w:rsidRDefault="00542F28" w:rsidP="00542F28">
      <w:pPr>
        <w:numPr>
          <w:ilvl w:val="0"/>
          <w:numId w:val="5"/>
        </w:numPr>
        <w:spacing w:line="240" w:lineRule="auto"/>
        <w:contextualSpacing/>
      </w:pPr>
      <w:r w:rsidRPr="00FE37DC">
        <w:t>Oppression</w:t>
      </w:r>
    </w:p>
    <w:p w:rsidR="00000000" w:rsidRPr="00FE37DC" w:rsidRDefault="00542F28" w:rsidP="00542F28">
      <w:pPr>
        <w:numPr>
          <w:ilvl w:val="0"/>
          <w:numId w:val="5"/>
        </w:numPr>
        <w:spacing w:line="240" w:lineRule="auto"/>
        <w:contextualSpacing/>
      </w:pPr>
      <w:r w:rsidRPr="00FE37DC">
        <w:t>Restrictions</w:t>
      </w:r>
    </w:p>
    <w:p w:rsidR="00000000" w:rsidRPr="00FE37DC" w:rsidRDefault="00542F28" w:rsidP="00542F28">
      <w:pPr>
        <w:numPr>
          <w:ilvl w:val="0"/>
          <w:numId w:val="5"/>
        </w:numPr>
        <w:spacing w:line="240" w:lineRule="auto"/>
        <w:contextualSpacing/>
      </w:pPr>
      <w:r w:rsidRPr="00FE37DC">
        <w:t>Lack of Access</w:t>
      </w:r>
    </w:p>
    <w:p w:rsidR="00000000" w:rsidRPr="00FE37DC" w:rsidRDefault="00542F28" w:rsidP="00542F28">
      <w:pPr>
        <w:numPr>
          <w:ilvl w:val="0"/>
          <w:numId w:val="5"/>
        </w:numPr>
        <w:spacing w:line="240" w:lineRule="auto"/>
        <w:contextualSpacing/>
      </w:pPr>
      <w:r w:rsidRPr="00FE37DC">
        <w:t>Lack of Resources</w:t>
      </w:r>
    </w:p>
    <w:p w:rsidR="00E50ACD" w:rsidRDefault="00E50ACD" w:rsidP="00A41053">
      <w:pPr>
        <w:pStyle w:val="Heading1"/>
      </w:pPr>
      <w:r>
        <w:t>Slide 10</w:t>
      </w:r>
    </w:p>
    <w:p w:rsidR="002024F1" w:rsidRDefault="00FE37DC" w:rsidP="00FE37DC">
      <w:pPr>
        <w:spacing w:line="240" w:lineRule="auto"/>
        <w:contextualSpacing/>
      </w:pPr>
      <w:r>
        <w:t>Diverse</w:t>
      </w:r>
    </w:p>
    <w:p w:rsidR="00FE37DC" w:rsidRPr="00A94026" w:rsidRDefault="00FE37DC" w:rsidP="00FE37DC">
      <w:pPr>
        <w:spacing w:line="240" w:lineRule="auto"/>
        <w:contextualSpacing/>
      </w:pPr>
      <w:r>
        <w:t>Four photos. The first photo is of a student in a library reading a large book. The second is a graduating student hugging a friend. The third photo is of a smiling individual in a large room filled with children in a foreign country, such as Tibet. The last photo is of a group standing around a large cloth, some are holding the cloth, others are gazing at the cloth – the cloth could be a flag or banner of some sort.</w:t>
      </w:r>
    </w:p>
    <w:p w:rsidR="00E50ACD" w:rsidRDefault="00E50ACD" w:rsidP="00754845">
      <w:pPr>
        <w:spacing w:line="240" w:lineRule="auto"/>
        <w:contextualSpacing/>
      </w:pPr>
    </w:p>
    <w:p w:rsidR="00E50ACD" w:rsidRDefault="00E50ACD" w:rsidP="00A41053">
      <w:pPr>
        <w:pStyle w:val="Heading1"/>
      </w:pPr>
      <w:r>
        <w:t>Slide 11</w:t>
      </w:r>
    </w:p>
    <w:p w:rsidR="00E50ACD" w:rsidRDefault="00FE37DC" w:rsidP="00754845">
      <w:pPr>
        <w:spacing w:line="240" w:lineRule="auto"/>
        <w:contextualSpacing/>
      </w:pPr>
      <w:r>
        <w:t>Higher</w:t>
      </w:r>
      <w:r w:rsidR="00732C66">
        <w:t xml:space="preserve"> Education &amp; Diversity</w:t>
      </w:r>
    </w:p>
    <w:p w:rsidR="00000000" w:rsidRPr="00732C66" w:rsidRDefault="00542F28" w:rsidP="00542F28">
      <w:pPr>
        <w:numPr>
          <w:ilvl w:val="0"/>
          <w:numId w:val="6"/>
        </w:numPr>
        <w:spacing w:line="240" w:lineRule="auto"/>
        <w:contextualSpacing/>
      </w:pPr>
      <w:r w:rsidRPr="00732C66">
        <w:t>Diversity is defined as different from mythical norm in higher education</w:t>
      </w:r>
    </w:p>
    <w:p w:rsidR="00000000" w:rsidRPr="00732C66" w:rsidRDefault="00542F28" w:rsidP="00542F28">
      <w:pPr>
        <w:numPr>
          <w:ilvl w:val="0"/>
          <w:numId w:val="6"/>
        </w:numPr>
        <w:spacing w:line="240" w:lineRule="auto"/>
        <w:contextualSpacing/>
      </w:pPr>
      <w:r w:rsidRPr="00732C66">
        <w:t>The mythical norm holds privilege and power in higher education</w:t>
      </w:r>
    </w:p>
    <w:p w:rsidR="00000000" w:rsidRPr="00732C66" w:rsidRDefault="00542F28" w:rsidP="00542F28">
      <w:pPr>
        <w:numPr>
          <w:ilvl w:val="0"/>
          <w:numId w:val="6"/>
        </w:numPr>
        <w:spacing w:line="240" w:lineRule="auto"/>
        <w:contextualSpacing/>
      </w:pPr>
      <w:r w:rsidRPr="00732C66">
        <w:t xml:space="preserve">Higher education was designed and still operates largely for students, faculty and administrators who most closely resemble </w:t>
      </w:r>
      <w:r w:rsidRPr="00732C66">
        <w:t>mythical norm</w:t>
      </w:r>
    </w:p>
    <w:p w:rsidR="00E50ACD" w:rsidRDefault="00E50ACD" w:rsidP="00A41053">
      <w:pPr>
        <w:pStyle w:val="Heading1"/>
      </w:pPr>
      <w:r>
        <w:lastRenderedPageBreak/>
        <w:t>Slide 12</w:t>
      </w:r>
    </w:p>
    <w:p w:rsidR="007A0082" w:rsidRDefault="00732C66" w:rsidP="00754845">
      <w:pPr>
        <w:spacing w:line="240" w:lineRule="auto"/>
        <w:contextualSpacing/>
      </w:pPr>
      <w:r>
        <w:t>Faculty: Mythical Norm</w:t>
      </w:r>
    </w:p>
    <w:p w:rsidR="00000000" w:rsidRPr="00732C66" w:rsidRDefault="00542F28" w:rsidP="00542F28">
      <w:pPr>
        <w:numPr>
          <w:ilvl w:val="0"/>
          <w:numId w:val="7"/>
        </w:numPr>
        <w:tabs>
          <w:tab w:val="left" w:pos="2855"/>
        </w:tabs>
        <w:spacing w:line="240" w:lineRule="auto"/>
        <w:contextualSpacing/>
        <w:rPr>
          <w:bCs/>
          <w:iCs/>
        </w:rPr>
      </w:pPr>
      <w:r w:rsidRPr="00732C66">
        <w:rPr>
          <w:bCs/>
          <w:iCs/>
        </w:rPr>
        <w:t>Faculty who teach diversity courses</w:t>
      </w:r>
    </w:p>
    <w:p w:rsidR="00732C66" w:rsidRDefault="00542F28" w:rsidP="00542F28">
      <w:pPr>
        <w:numPr>
          <w:ilvl w:val="0"/>
          <w:numId w:val="8"/>
        </w:numPr>
        <w:tabs>
          <w:tab w:val="left" w:pos="2855"/>
        </w:tabs>
        <w:spacing w:line="240" w:lineRule="auto"/>
        <w:contextualSpacing/>
        <w:rPr>
          <w:bCs/>
          <w:iCs/>
        </w:rPr>
      </w:pPr>
      <w:r w:rsidRPr="00732C66">
        <w:rPr>
          <w:bCs/>
          <w:iCs/>
        </w:rPr>
        <w:t>What are the experiences of</w:t>
      </w:r>
      <w:r w:rsidR="00732C66" w:rsidRPr="00732C66">
        <w:rPr>
          <w:bCs/>
          <w:iCs/>
        </w:rPr>
        <w:t xml:space="preserve"> faculty who teach diversity</w:t>
      </w:r>
      <w:r w:rsidR="00732C66">
        <w:rPr>
          <w:bCs/>
          <w:iCs/>
        </w:rPr>
        <w:t xml:space="preserve"> </w:t>
      </w:r>
      <w:r w:rsidR="00732C66" w:rsidRPr="00732C66">
        <w:rPr>
          <w:bCs/>
          <w:iCs/>
        </w:rPr>
        <w:t>courses?</w:t>
      </w:r>
    </w:p>
    <w:p w:rsidR="00732C66" w:rsidRPr="00732C66" w:rsidRDefault="00732C66" w:rsidP="00542F28">
      <w:pPr>
        <w:numPr>
          <w:ilvl w:val="0"/>
          <w:numId w:val="8"/>
        </w:numPr>
        <w:tabs>
          <w:tab w:val="left" w:pos="2855"/>
        </w:tabs>
        <w:spacing w:line="240" w:lineRule="auto"/>
        <w:contextualSpacing/>
        <w:rPr>
          <w:bCs/>
          <w:iCs/>
        </w:rPr>
      </w:pPr>
      <w:r w:rsidRPr="00732C66">
        <w:rPr>
          <w:bCs/>
          <w:iCs/>
        </w:rPr>
        <w:t>How do faculty approach teaching diversity courses?</w:t>
      </w:r>
    </w:p>
    <w:p w:rsidR="007A0082" w:rsidRDefault="007A0082" w:rsidP="00A41053">
      <w:pPr>
        <w:pStyle w:val="Heading1"/>
      </w:pPr>
      <w:r>
        <w:t>Slide 13</w:t>
      </w:r>
    </w:p>
    <w:p w:rsidR="007A0082" w:rsidRDefault="00732C66" w:rsidP="007A0082">
      <w:pPr>
        <w:tabs>
          <w:tab w:val="left" w:pos="2855"/>
        </w:tabs>
        <w:spacing w:line="240" w:lineRule="auto"/>
        <w:contextualSpacing/>
      </w:pPr>
      <w:r>
        <w:t>Faculty: Mythical Norm</w:t>
      </w:r>
    </w:p>
    <w:p w:rsidR="00000000" w:rsidRPr="00732C66" w:rsidRDefault="00542F28" w:rsidP="00542F28">
      <w:pPr>
        <w:numPr>
          <w:ilvl w:val="0"/>
          <w:numId w:val="9"/>
        </w:numPr>
        <w:tabs>
          <w:tab w:val="left" w:pos="2855"/>
        </w:tabs>
        <w:spacing w:line="240" w:lineRule="auto"/>
        <w:contextualSpacing/>
        <w:rPr>
          <w:bCs/>
        </w:rPr>
      </w:pPr>
      <w:r w:rsidRPr="00732C66">
        <w:rPr>
          <w:bCs/>
        </w:rPr>
        <w:t>Students deferred power and authority to him in class as he is “a person who identifies with a great many privileged categories” and “can’t be assured that my students are a</w:t>
      </w:r>
      <w:r w:rsidRPr="00732C66">
        <w:rPr>
          <w:bCs/>
        </w:rPr>
        <w:t xml:space="preserve">lways </w:t>
      </w:r>
      <w:proofErr w:type="spellStart"/>
      <w:r w:rsidRPr="00732C66">
        <w:rPr>
          <w:bCs/>
        </w:rPr>
        <w:t>gonna</w:t>
      </w:r>
      <w:proofErr w:type="spellEnd"/>
      <w:r w:rsidRPr="00732C66">
        <w:rPr>
          <w:bCs/>
        </w:rPr>
        <w:t xml:space="preserve"> challenge me.”</w:t>
      </w:r>
    </w:p>
    <w:p w:rsidR="007A0082" w:rsidRDefault="007A0082" w:rsidP="00A41053">
      <w:pPr>
        <w:pStyle w:val="Heading1"/>
      </w:pPr>
      <w:r>
        <w:t>Slide 14</w:t>
      </w:r>
    </w:p>
    <w:p w:rsidR="007A0082" w:rsidRDefault="00732C66" w:rsidP="007A0082">
      <w:pPr>
        <w:tabs>
          <w:tab w:val="left" w:pos="2855"/>
        </w:tabs>
        <w:spacing w:line="240" w:lineRule="auto"/>
        <w:contextualSpacing/>
      </w:pPr>
      <w:r>
        <w:t>Faculty: The Mythical Norm</w:t>
      </w:r>
    </w:p>
    <w:p w:rsidR="00000000" w:rsidRPr="00732C66" w:rsidRDefault="00542F28" w:rsidP="00542F28">
      <w:pPr>
        <w:numPr>
          <w:ilvl w:val="0"/>
          <w:numId w:val="10"/>
        </w:numPr>
        <w:tabs>
          <w:tab w:val="left" w:pos="2855"/>
        </w:tabs>
        <w:spacing w:line="240" w:lineRule="auto"/>
        <w:contextualSpacing/>
      </w:pPr>
      <w:r w:rsidRPr="00732C66">
        <w:t xml:space="preserve">Students defer power to her in that they “take you on faith that you’re trying to do the right </w:t>
      </w:r>
      <w:r w:rsidRPr="00732C66">
        <w:t xml:space="preserve">thing and then will forgive you if you screw up even in ways that possibly they shouldn’t forgive me.” </w:t>
      </w:r>
    </w:p>
    <w:p w:rsidR="007A0082" w:rsidRDefault="007A0082" w:rsidP="00A41053">
      <w:pPr>
        <w:pStyle w:val="Heading1"/>
      </w:pPr>
      <w:r>
        <w:t>Slide 15</w:t>
      </w:r>
    </w:p>
    <w:p w:rsidR="007A0082" w:rsidRDefault="00732C66" w:rsidP="007A0082">
      <w:pPr>
        <w:tabs>
          <w:tab w:val="left" w:pos="2855"/>
        </w:tabs>
        <w:spacing w:line="240" w:lineRule="auto"/>
        <w:contextualSpacing/>
      </w:pPr>
      <w:r>
        <w:t>Faculty: The Mythical Norm</w:t>
      </w:r>
    </w:p>
    <w:p w:rsidR="00732C66" w:rsidRPr="00732C66" w:rsidRDefault="00732C66" w:rsidP="00732C66">
      <w:pPr>
        <w:tabs>
          <w:tab w:val="left" w:pos="2855"/>
        </w:tabs>
        <w:spacing w:line="240" w:lineRule="auto"/>
        <w:contextualSpacing/>
      </w:pPr>
      <w:r w:rsidRPr="00732C66">
        <w:t>“Usually students tell me if they have to leave early and so on, but for some reason she just left. So later I received an e-mail from her and she says to me that she did not enjoy the class because she didn’t feel like talking about White privilege had anything to do with a diversity class. . . . I felt disrespected also because I started to think again on my position as a woman of color teaching this class—there’s perceptions that people hold of me and I wondered how this would have been perceived by this woman had I been maybe a White professor who’s male.”</w:t>
      </w:r>
    </w:p>
    <w:p w:rsidR="001D1771" w:rsidRDefault="001D1771" w:rsidP="007A0082">
      <w:pPr>
        <w:tabs>
          <w:tab w:val="left" w:pos="2855"/>
        </w:tabs>
        <w:spacing w:line="240" w:lineRule="auto"/>
        <w:contextualSpacing/>
      </w:pPr>
    </w:p>
    <w:p w:rsidR="001D1771" w:rsidRDefault="001D1771" w:rsidP="00A41053">
      <w:pPr>
        <w:pStyle w:val="Heading1"/>
      </w:pPr>
      <w:r>
        <w:t>Slide 16</w:t>
      </w:r>
    </w:p>
    <w:p w:rsidR="001D1771" w:rsidRDefault="00732C66" w:rsidP="007A0082">
      <w:pPr>
        <w:tabs>
          <w:tab w:val="left" w:pos="2855"/>
        </w:tabs>
        <w:spacing w:line="240" w:lineRule="auto"/>
        <w:contextualSpacing/>
      </w:pPr>
      <w:r>
        <w:t>Faculty: The Mythical Norm</w:t>
      </w:r>
    </w:p>
    <w:p w:rsidR="00732C66" w:rsidRPr="00732C66" w:rsidRDefault="00542F28" w:rsidP="00542F28">
      <w:pPr>
        <w:numPr>
          <w:ilvl w:val="0"/>
          <w:numId w:val="11"/>
        </w:numPr>
        <w:tabs>
          <w:tab w:val="left" w:pos="2855"/>
        </w:tabs>
        <w:spacing w:line="240" w:lineRule="auto"/>
        <w:contextualSpacing/>
      </w:pPr>
      <w:r w:rsidRPr="00732C66">
        <w:t xml:space="preserve">Expose mythical norm </w:t>
      </w:r>
      <w:r w:rsidR="00732C66" w:rsidRPr="00732C66">
        <w:t>of faculty as falsehood</w:t>
      </w:r>
    </w:p>
    <w:p w:rsidR="00732C66" w:rsidRPr="00732C66" w:rsidRDefault="00542F28" w:rsidP="00542F28">
      <w:pPr>
        <w:numPr>
          <w:ilvl w:val="0"/>
          <w:numId w:val="12"/>
        </w:numPr>
        <w:tabs>
          <w:tab w:val="left" w:pos="2855"/>
        </w:tabs>
        <w:spacing w:line="240" w:lineRule="auto"/>
        <w:contextualSpacing/>
      </w:pPr>
      <w:r w:rsidRPr="00732C66">
        <w:t>Dialogue about power and</w:t>
      </w:r>
      <w:r w:rsidR="00732C66">
        <w:t xml:space="preserve"> privilege coming to those </w:t>
      </w:r>
      <w:r w:rsidR="00732C66" w:rsidRPr="00732C66">
        <w:t>thought of as “norm” and</w:t>
      </w:r>
      <w:r w:rsidR="00732C66">
        <w:t xml:space="preserve"> </w:t>
      </w:r>
      <w:r w:rsidR="00732C66" w:rsidRPr="00732C66">
        <w:t xml:space="preserve">not to those labeled “diverse” </w:t>
      </w:r>
    </w:p>
    <w:p w:rsidR="001D1771" w:rsidRDefault="001D1771" w:rsidP="00A41053">
      <w:pPr>
        <w:pStyle w:val="Heading1"/>
      </w:pPr>
      <w:r>
        <w:t>Slide 17</w:t>
      </w:r>
    </w:p>
    <w:p w:rsidR="001D1771" w:rsidRDefault="00732C66" w:rsidP="007A0082">
      <w:pPr>
        <w:tabs>
          <w:tab w:val="left" w:pos="2855"/>
        </w:tabs>
        <w:spacing w:line="240" w:lineRule="auto"/>
        <w:contextualSpacing/>
      </w:pPr>
      <w:r>
        <w:t>Students: The Mythical Norm</w:t>
      </w:r>
    </w:p>
    <w:p w:rsidR="002E40AF" w:rsidRPr="002E40AF" w:rsidRDefault="00542F28" w:rsidP="00542F28">
      <w:pPr>
        <w:numPr>
          <w:ilvl w:val="0"/>
          <w:numId w:val="13"/>
        </w:numPr>
        <w:tabs>
          <w:tab w:val="left" w:pos="2855"/>
        </w:tabs>
        <w:spacing w:line="240" w:lineRule="auto"/>
        <w:contextualSpacing/>
      </w:pPr>
      <w:r w:rsidRPr="002E40AF">
        <w:t xml:space="preserve">Students volunteered to </w:t>
      </w:r>
      <w:r w:rsidR="002E40AF" w:rsidRPr="002E40AF">
        <w:t>share aspects of their identity</w:t>
      </w:r>
      <w:r w:rsidR="002E40AF">
        <w:t xml:space="preserve"> </w:t>
      </w:r>
      <w:r w:rsidR="002E40AF" w:rsidRPr="002E40AF">
        <w:t>and answer the question…</w:t>
      </w:r>
      <w:r w:rsidR="002E40AF">
        <w:t xml:space="preserve"> </w:t>
      </w:r>
      <w:r w:rsidR="002E40AF" w:rsidRPr="002E40AF">
        <w:t xml:space="preserve">what does diversity mean? </w:t>
      </w:r>
    </w:p>
    <w:p w:rsidR="001D1771" w:rsidRDefault="002E40AF" w:rsidP="007A0082">
      <w:pPr>
        <w:tabs>
          <w:tab w:val="left" w:pos="2855"/>
        </w:tabs>
        <w:spacing w:line="240" w:lineRule="auto"/>
        <w:contextualSpacing/>
      </w:pPr>
      <w:r>
        <w:t xml:space="preserve">Link to a YouTube video showing the students who shared aspects of their identity and answered the question…what does diversity mean? </w:t>
      </w:r>
      <w:hyperlink r:id="rId5" w:history="1">
        <w:r w:rsidRPr="002E40AF">
          <w:rPr>
            <w:rStyle w:val="Hyperlink"/>
          </w:rPr>
          <w:t>https</w:t>
        </w:r>
      </w:hyperlink>
      <w:hyperlink r:id="rId6" w:history="1">
        <w:proofErr w:type="gramStart"/>
        <w:r w:rsidRPr="002E40AF">
          <w:rPr>
            <w:rStyle w:val="Hyperlink"/>
          </w:rPr>
          <w:t>:/</w:t>
        </w:r>
        <w:proofErr w:type="gramEnd"/>
        <w:r w:rsidRPr="002E40AF">
          <w:rPr>
            <w:rStyle w:val="Hyperlink"/>
          </w:rPr>
          <w:t>/youtu.be/vknsn4PM_3I</w:t>
        </w:r>
      </w:hyperlink>
    </w:p>
    <w:p w:rsidR="001D1771" w:rsidRDefault="001D1771" w:rsidP="00A41053">
      <w:pPr>
        <w:pStyle w:val="Heading1"/>
      </w:pPr>
      <w:r>
        <w:t>Slide 18</w:t>
      </w:r>
    </w:p>
    <w:p w:rsidR="001D1771" w:rsidRDefault="002E40AF" w:rsidP="007A0082">
      <w:pPr>
        <w:tabs>
          <w:tab w:val="left" w:pos="2855"/>
        </w:tabs>
        <w:spacing w:line="240" w:lineRule="auto"/>
        <w:contextualSpacing/>
      </w:pPr>
      <w:r>
        <w:t>Race/Nationality: The Mythical Norm</w:t>
      </w:r>
    </w:p>
    <w:p w:rsidR="00000000" w:rsidRPr="002E40AF" w:rsidRDefault="00542F28" w:rsidP="00542F28">
      <w:pPr>
        <w:numPr>
          <w:ilvl w:val="0"/>
          <w:numId w:val="14"/>
        </w:numPr>
        <w:tabs>
          <w:tab w:val="left" w:pos="2855"/>
        </w:tabs>
        <w:spacing w:line="240" w:lineRule="auto"/>
        <w:contextualSpacing/>
      </w:pPr>
      <w:r w:rsidRPr="002E40AF">
        <w:t>Hmong American</w:t>
      </w:r>
    </w:p>
    <w:p w:rsidR="00000000" w:rsidRPr="002E40AF" w:rsidRDefault="00542F28" w:rsidP="00542F28">
      <w:pPr>
        <w:numPr>
          <w:ilvl w:val="0"/>
          <w:numId w:val="14"/>
        </w:numPr>
        <w:tabs>
          <w:tab w:val="left" w:pos="2855"/>
        </w:tabs>
        <w:spacing w:line="240" w:lineRule="auto"/>
        <w:contextualSpacing/>
      </w:pPr>
      <w:r w:rsidRPr="002E40AF">
        <w:lastRenderedPageBreak/>
        <w:t xml:space="preserve">Nigerian American </w:t>
      </w:r>
    </w:p>
    <w:p w:rsidR="00000000" w:rsidRPr="002E40AF" w:rsidRDefault="00542F28" w:rsidP="00542F28">
      <w:pPr>
        <w:numPr>
          <w:ilvl w:val="0"/>
          <w:numId w:val="14"/>
        </w:numPr>
        <w:tabs>
          <w:tab w:val="left" w:pos="2855"/>
        </w:tabs>
        <w:spacing w:line="240" w:lineRule="auto"/>
        <w:contextualSpacing/>
      </w:pPr>
      <w:r w:rsidRPr="002E40AF">
        <w:t>Sudanese American</w:t>
      </w:r>
    </w:p>
    <w:p w:rsidR="00000000" w:rsidRPr="002E40AF" w:rsidRDefault="00542F28" w:rsidP="00542F28">
      <w:pPr>
        <w:numPr>
          <w:ilvl w:val="0"/>
          <w:numId w:val="14"/>
        </w:numPr>
        <w:tabs>
          <w:tab w:val="left" w:pos="2855"/>
        </w:tabs>
        <w:spacing w:line="240" w:lineRule="auto"/>
        <w:contextualSpacing/>
      </w:pPr>
      <w:r w:rsidRPr="002E40AF">
        <w:t>Japanese American</w:t>
      </w:r>
    </w:p>
    <w:p w:rsidR="00000000" w:rsidRPr="002E40AF" w:rsidRDefault="00542F28" w:rsidP="00542F28">
      <w:pPr>
        <w:numPr>
          <w:ilvl w:val="0"/>
          <w:numId w:val="14"/>
        </w:numPr>
        <w:tabs>
          <w:tab w:val="left" w:pos="2855"/>
        </w:tabs>
        <w:spacing w:line="240" w:lineRule="auto"/>
        <w:contextualSpacing/>
      </w:pPr>
      <w:r w:rsidRPr="002E40AF">
        <w:t>Bi-Racial American</w:t>
      </w:r>
    </w:p>
    <w:p w:rsidR="00000000" w:rsidRPr="002E40AF" w:rsidRDefault="00542F28" w:rsidP="00542F28">
      <w:pPr>
        <w:numPr>
          <w:ilvl w:val="0"/>
          <w:numId w:val="14"/>
        </w:numPr>
        <w:tabs>
          <w:tab w:val="left" w:pos="2855"/>
        </w:tabs>
        <w:spacing w:line="240" w:lineRule="auto"/>
        <w:contextualSpacing/>
      </w:pPr>
      <w:r w:rsidRPr="002E40AF">
        <w:t>Mexican American</w:t>
      </w:r>
    </w:p>
    <w:p w:rsidR="00000000" w:rsidRPr="002E40AF" w:rsidRDefault="00542F28" w:rsidP="00542F28">
      <w:pPr>
        <w:numPr>
          <w:ilvl w:val="0"/>
          <w:numId w:val="14"/>
        </w:numPr>
        <w:tabs>
          <w:tab w:val="left" w:pos="2855"/>
        </w:tabs>
        <w:spacing w:line="240" w:lineRule="auto"/>
        <w:contextualSpacing/>
      </w:pPr>
      <w:r w:rsidRPr="002E40AF">
        <w:t>Black</w:t>
      </w:r>
    </w:p>
    <w:p w:rsidR="00000000" w:rsidRPr="002E40AF" w:rsidRDefault="00542F28" w:rsidP="00542F28">
      <w:pPr>
        <w:numPr>
          <w:ilvl w:val="0"/>
          <w:numId w:val="14"/>
        </w:numPr>
        <w:tabs>
          <w:tab w:val="left" w:pos="2855"/>
        </w:tabs>
        <w:spacing w:line="240" w:lineRule="auto"/>
        <w:contextualSpacing/>
      </w:pPr>
      <w:r w:rsidRPr="002E40AF">
        <w:t>White</w:t>
      </w:r>
    </w:p>
    <w:p w:rsidR="001D1771" w:rsidRDefault="00542F28" w:rsidP="00542F28">
      <w:pPr>
        <w:numPr>
          <w:ilvl w:val="0"/>
          <w:numId w:val="14"/>
        </w:numPr>
        <w:tabs>
          <w:tab w:val="left" w:pos="2855"/>
        </w:tabs>
        <w:spacing w:line="240" w:lineRule="auto"/>
        <w:contextualSpacing/>
      </w:pPr>
      <w:r w:rsidRPr="002E40AF">
        <w:t xml:space="preserve">Multiracial </w:t>
      </w:r>
    </w:p>
    <w:p w:rsidR="001D1771" w:rsidRDefault="001D1771" w:rsidP="00A41053">
      <w:pPr>
        <w:pStyle w:val="Heading1"/>
      </w:pPr>
      <w:r>
        <w:t>Slide 19</w:t>
      </w:r>
    </w:p>
    <w:p w:rsidR="001D1771" w:rsidRDefault="002E40AF" w:rsidP="007A0082">
      <w:pPr>
        <w:tabs>
          <w:tab w:val="left" w:pos="2855"/>
        </w:tabs>
        <w:spacing w:line="240" w:lineRule="auto"/>
        <w:contextualSpacing/>
      </w:pPr>
      <w:r>
        <w:t>Ethnicity/Nationality: The Mythical Norm</w:t>
      </w:r>
    </w:p>
    <w:p w:rsidR="00000000" w:rsidRPr="002E40AF" w:rsidRDefault="00542F28" w:rsidP="00542F28">
      <w:pPr>
        <w:numPr>
          <w:ilvl w:val="0"/>
          <w:numId w:val="15"/>
        </w:numPr>
        <w:tabs>
          <w:tab w:val="left" w:pos="2855"/>
        </w:tabs>
        <w:spacing w:line="240" w:lineRule="auto"/>
        <w:contextualSpacing/>
      </w:pPr>
      <w:r w:rsidRPr="002E40AF">
        <w:t>Indian</w:t>
      </w:r>
    </w:p>
    <w:p w:rsidR="00000000" w:rsidRPr="002E40AF" w:rsidRDefault="00542F28" w:rsidP="00542F28">
      <w:pPr>
        <w:numPr>
          <w:ilvl w:val="0"/>
          <w:numId w:val="15"/>
        </w:numPr>
        <w:tabs>
          <w:tab w:val="left" w:pos="2855"/>
        </w:tabs>
        <w:spacing w:line="240" w:lineRule="auto"/>
        <w:contextualSpacing/>
      </w:pPr>
      <w:r w:rsidRPr="002E40AF">
        <w:t>Bulgarian</w:t>
      </w:r>
    </w:p>
    <w:p w:rsidR="00000000" w:rsidRPr="002E40AF" w:rsidRDefault="00542F28" w:rsidP="00542F28">
      <w:pPr>
        <w:numPr>
          <w:ilvl w:val="0"/>
          <w:numId w:val="15"/>
        </w:numPr>
        <w:tabs>
          <w:tab w:val="left" w:pos="2855"/>
        </w:tabs>
        <w:spacing w:line="240" w:lineRule="auto"/>
        <w:contextualSpacing/>
      </w:pPr>
      <w:proofErr w:type="spellStart"/>
      <w:r w:rsidRPr="002E40AF">
        <w:t>Hapa</w:t>
      </w:r>
      <w:proofErr w:type="spellEnd"/>
      <w:r w:rsidRPr="002E40AF">
        <w:t xml:space="preserve"> (partial Asian descent)</w:t>
      </w:r>
    </w:p>
    <w:p w:rsidR="00000000" w:rsidRPr="002E40AF" w:rsidRDefault="00542F28" w:rsidP="00542F28">
      <w:pPr>
        <w:numPr>
          <w:ilvl w:val="0"/>
          <w:numId w:val="15"/>
        </w:numPr>
        <w:tabs>
          <w:tab w:val="left" w:pos="2855"/>
        </w:tabs>
        <w:spacing w:line="240" w:lineRule="auto"/>
        <w:contextualSpacing/>
      </w:pPr>
      <w:r w:rsidRPr="002E40AF">
        <w:t>Peruvian</w:t>
      </w:r>
    </w:p>
    <w:p w:rsidR="00000000" w:rsidRPr="002E40AF" w:rsidRDefault="00542F28" w:rsidP="00542F28">
      <w:pPr>
        <w:numPr>
          <w:ilvl w:val="0"/>
          <w:numId w:val="15"/>
        </w:numPr>
        <w:tabs>
          <w:tab w:val="left" w:pos="2855"/>
        </w:tabs>
        <w:spacing w:line="240" w:lineRule="auto"/>
        <w:contextualSpacing/>
      </w:pPr>
      <w:r w:rsidRPr="002E40AF">
        <w:t>Latina/o</w:t>
      </w:r>
    </w:p>
    <w:p w:rsidR="00000000" w:rsidRPr="002E40AF" w:rsidRDefault="00542F28" w:rsidP="00542F28">
      <w:pPr>
        <w:numPr>
          <w:ilvl w:val="0"/>
          <w:numId w:val="15"/>
        </w:numPr>
        <w:tabs>
          <w:tab w:val="left" w:pos="2855"/>
        </w:tabs>
        <w:spacing w:line="240" w:lineRule="auto"/>
        <w:contextualSpacing/>
      </w:pPr>
      <w:r w:rsidRPr="002E40AF">
        <w:t>Puerto-Rican</w:t>
      </w:r>
    </w:p>
    <w:p w:rsidR="00000000" w:rsidRPr="002E40AF" w:rsidRDefault="00542F28" w:rsidP="00542F28">
      <w:pPr>
        <w:numPr>
          <w:ilvl w:val="0"/>
          <w:numId w:val="15"/>
        </w:numPr>
        <w:tabs>
          <w:tab w:val="left" w:pos="2855"/>
        </w:tabs>
        <w:spacing w:line="240" w:lineRule="auto"/>
        <w:contextualSpacing/>
      </w:pPr>
      <w:r w:rsidRPr="002E40AF">
        <w:t>Chicana</w:t>
      </w:r>
    </w:p>
    <w:p w:rsidR="00000000" w:rsidRPr="002E40AF" w:rsidRDefault="00542F28" w:rsidP="00542F28">
      <w:pPr>
        <w:numPr>
          <w:ilvl w:val="0"/>
          <w:numId w:val="15"/>
        </w:numPr>
        <w:tabs>
          <w:tab w:val="left" w:pos="2855"/>
        </w:tabs>
        <w:spacing w:line="240" w:lineRule="auto"/>
        <w:contextualSpacing/>
      </w:pPr>
      <w:r w:rsidRPr="002E40AF">
        <w:t>Brown</w:t>
      </w:r>
    </w:p>
    <w:p w:rsidR="001D1771" w:rsidRDefault="001D1771" w:rsidP="00A41053">
      <w:pPr>
        <w:pStyle w:val="Heading1"/>
      </w:pPr>
      <w:r>
        <w:t>Slide 20</w:t>
      </w:r>
    </w:p>
    <w:p w:rsidR="001D1771" w:rsidRDefault="002E40AF" w:rsidP="001D1771">
      <w:pPr>
        <w:tabs>
          <w:tab w:val="left" w:pos="2855"/>
        </w:tabs>
        <w:spacing w:line="240" w:lineRule="auto"/>
        <w:contextualSpacing/>
      </w:pPr>
      <w:r>
        <w:t>Sex/Gender: The Mythical Norm</w:t>
      </w:r>
    </w:p>
    <w:p w:rsidR="00000000" w:rsidRPr="002E40AF" w:rsidRDefault="00542F28" w:rsidP="00542F28">
      <w:pPr>
        <w:numPr>
          <w:ilvl w:val="0"/>
          <w:numId w:val="16"/>
        </w:numPr>
        <w:tabs>
          <w:tab w:val="left" w:pos="2855"/>
        </w:tabs>
        <w:spacing w:line="240" w:lineRule="auto"/>
        <w:contextualSpacing/>
      </w:pPr>
      <w:r w:rsidRPr="002E40AF">
        <w:t xml:space="preserve">Proud Female </w:t>
      </w:r>
    </w:p>
    <w:p w:rsidR="00000000" w:rsidRPr="002E40AF" w:rsidRDefault="00542F28" w:rsidP="00542F28">
      <w:pPr>
        <w:numPr>
          <w:ilvl w:val="0"/>
          <w:numId w:val="16"/>
        </w:numPr>
        <w:tabs>
          <w:tab w:val="left" w:pos="2855"/>
        </w:tabs>
        <w:spacing w:line="240" w:lineRule="auto"/>
        <w:contextualSpacing/>
      </w:pPr>
      <w:r w:rsidRPr="002E40AF">
        <w:t>Woman who is more than her Body Mass Index</w:t>
      </w:r>
    </w:p>
    <w:p w:rsidR="00000000" w:rsidRPr="002E40AF" w:rsidRDefault="00542F28" w:rsidP="00542F28">
      <w:pPr>
        <w:numPr>
          <w:ilvl w:val="0"/>
          <w:numId w:val="16"/>
        </w:numPr>
        <w:tabs>
          <w:tab w:val="left" w:pos="2855"/>
        </w:tabs>
        <w:spacing w:line="240" w:lineRule="auto"/>
        <w:contextualSpacing/>
      </w:pPr>
      <w:r w:rsidRPr="002E40AF">
        <w:t>Plus-Size Wo</w:t>
      </w:r>
      <w:r w:rsidRPr="002E40AF">
        <w:t>man</w:t>
      </w:r>
    </w:p>
    <w:p w:rsidR="00000000" w:rsidRPr="002E40AF" w:rsidRDefault="00542F28" w:rsidP="00542F28">
      <w:pPr>
        <w:numPr>
          <w:ilvl w:val="0"/>
          <w:numId w:val="16"/>
        </w:numPr>
        <w:tabs>
          <w:tab w:val="left" w:pos="2855"/>
        </w:tabs>
        <w:spacing w:line="240" w:lineRule="auto"/>
        <w:contextualSpacing/>
      </w:pPr>
      <w:r w:rsidRPr="002E40AF">
        <w:t>Confident Woman Leader</w:t>
      </w:r>
    </w:p>
    <w:p w:rsidR="00000000" w:rsidRPr="002E40AF" w:rsidRDefault="00542F28" w:rsidP="00542F28">
      <w:pPr>
        <w:numPr>
          <w:ilvl w:val="0"/>
          <w:numId w:val="16"/>
        </w:numPr>
        <w:tabs>
          <w:tab w:val="left" w:pos="2855"/>
        </w:tabs>
        <w:spacing w:line="240" w:lineRule="auto"/>
        <w:contextualSpacing/>
      </w:pPr>
      <w:r w:rsidRPr="002E40AF">
        <w:t>Cisgender</w:t>
      </w:r>
    </w:p>
    <w:p w:rsidR="00000000" w:rsidRPr="002E40AF" w:rsidRDefault="00542F28" w:rsidP="00542F28">
      <w:pPr>
        <w:numPr>
          <w:ilvl w:val="0"/>
          <w:numId w:val="16"/>
        </w:numPr>
        <w:tabs>
          <w:tab w:val="left" w:pos="2855"/>
        </w:tabs>
        <w:spacing w:line="240" w:lineRule="auto"/>
        <w:contextualSpacing/>
      </w:pPr>
      <w:r w:rsidRPr="002E40AF">
        <w:t>Woman</w:t>
      </w:r>
    </w:p>
    <w:p w:rsidR="002E40AF" w:rsidRDefault="00542F28" w:rsidP="00542F28">
      <w:pPr>
        <w:numPr>
          <w:ilvl w:val="0"/>
          <w:numId w:val="16"/>
        </w:numPr>
        <w:tabs>
          <w:tab w:val="left" w:pos="2855"/>
        </w:tabs>
        <w:spacing w:line="240" w:lineRule="auto"/>
        <w:contextualSpacing/>
      </w:pPr>
      <w:r w:rsidRPr="002E40AF">
        <w:t>Male</w:t>
      </w:r>
    </w:p>
    <w:p w:rsidR="001D1771" w:rsidRDefault="001D1771" w:rsidP="00A41053">
      <w:pPr>
        <w:pStyle w:val="Heading1"/>
      </w:pPr>
      <w:r>
        <w:t>Slide 21</w:t>
      </w:r>
    </w:p>
    <w:p w:rsidR="001D1771" w:rsidRPr="001D1771" w:rsidRDefault="002E40AF" w:rsidP="002E40AF">
      <w:pPr>
        <w:spacing w:after="0" w:line="240" w:lineRule="auto"/>
      </w:pPr>
      <w:r>
        <w:t>Belief System: The Mythical Norm</w:t>
      </w:r>
    </w:p>
    <w:p w:rsidR="00000000" w:rsidRPr="002E40AF" w:rsidRDefault="00542F28" w:rsidP="002E40AF">
      <w:pPr>
        <w:spacing w:after="0" w:line="240" w:lineRule="auto"/>
      </w:pPr>
      <w:r w:rsidRPr="002E40AF">
        <w:t>Orthodox Christian</w:t>
      </w:r>
    </w:p>
    <w:p w:rsidR="00000000" w:rsidRPr="002E40AF" w:rsidRDefault="00542F28" w:rsidP="002E40AF">
      <w:pPr>
        <w:spacing w:after="0" w:line="240" w:lineRule="auto"/>
      </w:pPr>
      <w:r w:rsidRPr="002E40AF">
        <w:t>Woman of Faith</w:t>
      </w:r>
    </w:p>
    <w:p w:rsidR="00000000" w:rsidRPr="002E40AF" w:rsidRDefault="00542F28" w:rsidP="002E40AF">
      <w:pPr>
        <w:spacing w:after="0" w:line="240" w:lineRule="auto"/>
      </w:pPr>
      <w:r w:rsidRPr="002E40AF">
        <w:t>Catholic</w:t>
      </w:r>
    </w:p>
    <w:p w:rsidR="00000000" w:rsidRPr="002E40AF" w:rsidRDefault="00542F28" w:rsidP="002E40AF">
      <w:pPr>
        <w:spacing w:after="0" w:line="240" w:lineRule="auto"/>
      </w:pPr>
      <w:r w:rsidRPr="002E40AF">
        <w:t>Agnostic</w:t>
      </w:r>
    </w:p>
    <w:p w:rsidR="00000000" w:rsidRPr="002E40AF" w:rsidRDefault="00542F28" w:rsidP="002E40AF">
      <w:pPr>
        <w:spacing w:after="0" w:line="240" w:lineRule="auto"/>
      </w:pPr>
      <w:r w:rsidRPr="002E40AF">
        <w:t>Spiritual</w:t>
      </w:r>
    </w:p>
    <w:p w:rsidR="00000000" w:rsidRPr="002E40AF" w:rsidRDefault="00542F28" w:rsidP="002E40AF">
      <w:pPr>
        <w:spacing w:after="0" w:line="240" w:lineRule="auto"/>
      </w:pPr>
      <w:r w:rsidRPr="002E40AF">
        <w:t>Christian</w:t>
      </w:r>
    </w:p>
    <w:p w:rsidR="001D1771" w:rsidRDefault="001D1771" w:rsidP="00A41053">
      <w:pPr>
        <w:pStyle w:val="Heading1"/>
      </w:pPr>
      <w:r>
        <w:t>Slide 22</w:t>
      </w:r>
    </w:p>
    <w:p w:rsidR="001D1771" w:rsidRDefault="002E40AF" w:rsidP="007A0082">
      <w:pPr>
        <w:tabs>
          <w:tab w:val="left" w:pos="2855"/>
        </w:tabs>
        <w:spacing w:line="240" w:lineRule="auto"/>
        <w:contextualSpacing/>
      </w:pPr>
      <w:r>
        <w:t>Sexuality: The Mythical Norm</w:t>
      </w:r>
    </w:p>
    <w:p w:rsidR="00000000" w:rsidRPr="002E40AF" w:rsidRDefault="00542F28" w:rsidP="00542F28">
      <w:pPr>
        <w:numPr>
          <w:ilvl w:val="0"/>
          <w:numId w:val="17"/>
        </w:numPr>
        <w:tabs>
          <w:tab w:val="left" w:pos="2855"/>
        </w:tabs>
        <w:spacing w:line="240" w:lineRule="auto"/>
        <w:contextualSpacing/>
      </w:pPr>
      <w:r w:rsidRPr="002E40AF">
        <w:t>Queer</w:t>
      </w:r>
    </w:p>
    <w:p w:rsidR="00000000" w:rsidRPr="002E40AF" w:rsidRDefault="00542F28" w:rsidP="00542F28">
      <w:pPr>
        <w:numPr>
          <w:ilvl w:val="0"/>
          <w:numId w:val="17"/>
        </w:numPr>
        <w:tabs>
          <w:tab w:val="left" w:pos="2855"/>
        </w:tabs>
        <w:spacing w:line="240" w:lineRule="auto"/>
        <w:contextualSpacing/>
      </w:pPr>
      <w:r w:rsidRPr="002E40AF">
        <w:t>Pansexual</w:t>
      </w:r>
    </w:p>
    <w:p w:rsidR="00000000" w:rsidRPr="002E40AF" w:rsidRDefault="00542F28" w:rsidP="00542F28">
      <w:pPr>
        <w:numPr>
          <w:ilvl w:val="0"/>
          <w:numId w:val="17"/>
        </w:numPr>
        <w:tabs>
          <w:tab w:val="left" w:pos="2855"/>
        </w:tabs>
        <w:spacing w:line="240" w:lineRule="auto"/>
        <w:contextualSpacing/>
      </w:pPr>
      <w:r w:rsidRPr="002E40AF">
        <w:t>Gay woman</w:t>
      </w:r>
    </w:p>
    <w:p w:rsidR="00000000" w:rsidRPr="002E40AF" w:rsidRDefault="00542F28" w:rsidP="00542F28">
      <w:pPr>
        <w:numPr>
          <w:ilvl w:val="0"/>
          <w:numId w:val="17"/>
        </w:numPr>
        <w:tabs>
          <w:tab w:val="left" w:pos="2855"/>
        </w:tabs>
        <w:spacing w:line="240" w:lineRule="auto"/>
        <w:contextualSpacing/>
      </w:pPr>
      <w:r w:rsidRPr="002E40AF">
        <w:t>Gay</w:t>
      </w:r>
    </w:p>
    <w:p w:rsidR="00000000" w:rsidRPr="002E40AF" w:rsidRDefault="00542F28" w:rsidP="00542F28">
      <w:pPr>
        <w:numPr>
          <w:ilvl w:val="0"/>
          <w:numId w:val="17"/>
        </w:numPr>
        <w:tabs>
          <w:tab w:val="left" w:pos="2855"/>
        </w:tabs>
        <w:spacing w:line="240" w:lineRule="auto"/>
        <w:contextualSpacing/>
      </w:pPr>
      <w:r w:rsidRPr="002E40AF">
        <w:t>Bisexual</w:t>
      </w:r>
    </w:p>
    <w:p w:rsidR="00000000" w:rsidRPr="002E40AF" w:rsidRDefault="00542F28" w:rsidP="00542F28">
      <w:pPr>
        <w:numPr>
          <w:ilvl w:val="0"/>
          <w:numId w:val="17"/>
        </w:numPr>
        <w:tabs>
          <w:tab w:val="left" w:pos="2855"/>
        </w:tabs>
        <w:spacing w:line="240" w:lineRule="auto"/>
        <w:contextualSpacing/>
      </w:pPr>
      <w:r w:rsidRPr="002E40AF">
        <w:lastRenderedPageBreak/>
        <w:t>Heterosexual</w:t>
      </w:r>
    </w:p>
    <w:p w:rsidR="00000000" w:rsidRPr="002E40AF" w:rsidRDefault="00542F28" w:rsidP="00542F28">
      <w:pPr>
        <w:numPr>
          <w:ilvl w:val="0"/>
          <w:numId w:val="17"/>
        </w:numPr>
        <w:tabs>
          <w:tab w:val="left" w:pos="2855"/>
        </w:tabs>
        <w:spacing w:line="240" w:lineRule="auto"/>
        <w:contextualSpacing/>
      </w:pPr>
      <w:r w:rsidRPr="002E40AF">
        <w:t>Married</w:t>
      </w:r>
    </w:p>
    <w:p w:rsidR="001D1771" w:rsidRDefault="001D1771" w:rsidP="00A41053">
      <w:pPr>
        <w:pStyle w:val="Heading1"/>
      </w:pPr>
      <w:r>
        <w:t>Slide 23</w:t>
      </w:r>
    </w:p>
    <w:p w:rsidR="001D1771" w:rsidRDefault="002E40AF" w:rsidP="007A0082">
      <w:pPr>
        <w:tabs>
          <w:tab w:val="left" w:pos="2855"/>
        </w:tabs>
        <w:spacing w:line="240" w:lineRule="auto"/>
        <w:contextualSpacing/>
      </w:pPr>
      <w:r>
        <w:t>Ability &amp; Class: The Mythical Norm</w:t>
      </w:r>
    </w:p>
    <w:p w:rsidR="00000000" w:rsidRPr="002E40AF" w:rsidRDefault="00542F28" w:rsidP="00542F28">
      <w:pPr>
        <w:numPr>
          <w:ilvl w:val="0"/>
          <w:numId w:val="18"/>
        </w:numPr>
        <w:tabs>
          <w:tab w:val="left" w:pos="2855"/>
        </w:tabs>
        <w:spacing w:line="240" w:lineRule="auto"/>
        <w:contextualSpacing/>
      </w:pPr>
      <w:r w:rsidRPr="002E40AF">
        <w:t>Dyslexic</w:t>
      </w:r>
    </w:p>
    <w:p w:rsidR="00000000" w:rsidRPr="002E40AF" w:rsidRDefault="00542F28" w:rsidP="00542F28">
      <w:pPr>
        <w:numPr>
          <w:ilvl w:val="0"/>
          <w:numId w:val="18"/>
        </w:numPr>
        <w:tabs>
          <w:tab w:val="left" w:pos="2855"/>
        </w:tabs>
        <w:spacing w:line="240" w:lineRule="auto"/>
        <w:contextualSpacing/>
      </w:pPr>
      <w:proofErr w:type="spellStart"/>
      <w:r w:rsidRPr="002E40AF">
        <w:t>disABLED</w:t>
      </w:r>
      <w:proofErr w:type="spellEnd"/>
    </w:p>
    <w:p w:rsidR="00000000" w:rsidRPr="002E40AF" w:rsidRDefault="00542F28" w:rsidP="00542F28">
      <w:pPr>
        <w:numPr>
          <w:ilvl w:val="0"/>
          <w:numId w:val="18"/>
        </w:numPr>
        <w:tabs>
          <w:tab w:val="left" w:pos="2855"/>
        </w:tabs>
        <w:spacing w:line="240" w:lineRule="auto"/>
        <w:contextualSpacing/>
      </w:pPr>
      <w:r w:rsidRPr="002E40AF">
        <w:t>Able-bodied</w:t>
      </w:r>
    </w:p>
    <w:p w:rsidR="00000000" w:rsidRPr="002E40AF" w:rsidRDefault="00542F28" w:rsidP="00542F28">
      <w:pPr>
        <w:numPr>
          <w:ilvl w:val="0"/>
          <w:numId w:val="18"/>
        </w:numPr>
        <w:tabs>
          <w:tab w:val="left" w:pos="2855"/>
        </w:tabs>
        <w:spacing w:line="240" w:lineRule="auto"/>
        <w:contextualSpacing/>
      </w:pPr>
      <w:r w:rsidRPr="002E40AF">
        <w:t>Low Socioeconomic Status</w:t>
      </w:r>
    </w:p>
    <w:p w:rsidR="00000000" w:rsidRPr="002E40AF" w:rsidRDefault="00542F28" w:rsidP="00542F28">
      <w:pPr>
        <w:numPr>
          <w:ilvl w:val="0"/>
          <w:numId w:val="18"/>
        </w:numPr>
        <w:tabs>
          <w:tab w:val="left" w:pos="2855"/>
        </w:tabs>
        <w:spacing w:line="240" w:lineRule="auto"/>
        <w:contextualSpacing/>
      </w:pPr>
      <w:r w:rsidRPr="002E40AF">
        <w:t>Middle Class</w:t>
      </w:r>
    </w:p>
    <w:p w:rsidR="00000000" w:rsidRPr="002E40AF" w:rsidRDefault="00542F28" w:rsidP="00542F28">
      <w:pPr>
        <w:numPr>
          <w:ilvl w:val="0"/>
          <w:numId w:val="18"/>
        </w:numPr>
        <w:tabs>
          <w:tab w:val="left" w:pos="2855"/>
        </w:tabs>
        <w:spacing w:line="240" w:lineRule="auto"/>
        <w:contextualSpacing/>
      </w:pPr>
      <w:r w:rsidRPr="002E40AF">
        <w:t>Raised Low Income</w:t>
      </w:r>
    </w:p>
    <w:p w:rsidR="001D1771" w:rsidRDefault="00542F28" w:rsidP="00542F28">
      <w:pPr>
        <w:numPr>
          <w:ilvl w:val="0"/>
          <w:numId w:val="18"/>
        </w:numPr>
        <w:tabs>
          <w:tab w:val="left" w:pos="2855"/>
        </w:tabs>
        <w:spacing w:line="240" w:lineRule="auto"/>
        <w:contextualSpacing/>
      </w:pPr>
      <w:r w:rsidRPr="002E40AF">
        <w:t>Lower-middle class</w:t>
      </w:r>
    </w:p>
    <w:p w:rsidR="001D1771" w:rsidRDefault="001D1771" w:rsidP="002E40AF">
      <w:pPr>
        <w:pStyle w:val="Heading1"/>
        <w:spacing w:line="240" w:lineRule="auto"/>
      </w:pPr>
      <w:r>
        <w:t>Slide 24</w:t>
      </w:r>
    </w:p>
    <w:p w:rsidR="001D1771" w:rsidRDefault="002E40AF" w:rsidP="002E40AF">
      <w:pPr>
        <w:tabs>
          <w:tab w:val="left" w:pos="2855"/>
        </w:tabs>
        <w:spacing w:after="0" w:line="240" w:lineRule="auto"/>
        <w:contextualSpacing/>
      </w:pPr>
      <w:r>
        <w:t>What does diversity mean?</w:t>
      </w:r>
    </w:p>
    <w:p w:rsidR="00000000" w:rsidRPr="002E40AF" w:rsidRDefault="00542F28" w:rsidP="00542F28">
      <w:pPr>
        <w:numPr>
          <w:ilvl w:val="0"/>
          <w:numId w:val="19"/>
        </w:numPr>
        <w:tabs>
          <w:tab w:val="left" w:pos="2855"/>
        </w:tabs>
        <w:spacing w:after="0" w:line="240" w:lineRule="auto"/>
      </w:pPr>
      <w:r w:rsidRPr="002E40AF">
        <w:t>Intersectional (woman of color; gay woman)</w:t>
      </w:r>
    </w:p>
    <w:p w:rsidR="00000000" w:rsidRPr="002E40AF" w:rsidRDefault="00542F28" w:rsidP="00542F28">
      <w:pPr>
        <w:numPr>
          <w:ilvl w:val="0"/>
          <w:numId w:val="19"/>
        </w:numPr>
        <w:tabs>
          <w:tab w:val="left" w:pos="2855"/>
        </w:tabs>
        <w:spacing w:after="0" w:line="240" w:lineRule="auto"/>
      </w:pPr>
      <w:r w:rsidRPr="002E40AF">
        <w:t>Visible (race, gender)</w:t>
      </w:r>
    </w:p>
    <w:p w:rsidR="00000000" w:rsidRPr="002E40AF" w:rsidRDefault="00542F28" w:rsidP="00542F28">
      <w:pPr>
        <w:numPr>
          <w:ilvl w:val="0"/>
          <w:numId w:val="19"/>
        </w:numPr>
        <w:tabs>
          <w:tab w:val="left" w:pos="2855"/>
        </w:tabs>
        <w:spacing w:after="0" w:line="240" w:lineRule="auto"/>
      </w:pPr>
      <w:r w:rsidRPr="002E40AF">
        <w:t>Invisible (sexuality)</w:t>
      </w:r>
    </w:p>
    <w:p w:rsidR="00000000" w:rsidRPr="002E40AF" w:rsidRDefault="00542F28" w:rsidP="00542F28">
      <w:pPr>
        <w:numPr>
          <w:ilvl w:val="0"/>
          <w:numId w:val="19"/>
        </w:numPr>
        <w:tabs>
          <w:tab w:val="left" w:pos="2855"/>
        </w:tabs>
        <w:spacing w:after="0" w:line="240" w:lineRule="auto"/>
      </w:pPr>
      <w:r w:rsidRPr="002E40AF">
        <w:t>Vulnerability</w:t>
      </w:r>
    </w:p>
    <w:p w:rsidR="00000000" w:rsidRPr="002E40AF" w:rsidRDefault="00542F28" w:rsidP="00542F28">
      <w:pPr>
        <w:numPr>
          <w:ilvl w:val="0"/>
          <w:numId w:val="19"/>
        </w:numPr>
        <w:tabs>
          <w:tab w:val="left" w:pos="2855"/>
        </w:tabs>
        <w:spacing w:after="0" w:line="240" w:lineRule="auto"/>
      </w:pPr>
      <w:r w:rsidRPr="002E40AF">
        <w:t>Not a quota</w:t>
      </w:r>
    </w:p>
    <w:p w:rsidR="00000000" w:rsidRPr="002E40AF" w:rsidRDefault="00542F28" w:rsidP="00542F28">
      <w:pPr>
        <w:numPr>
          <w:ilvl w:val="0"/>
          <w:numId w:val="19"/>
        </w:numPr>
        <w:tabs>
          <w:tab w:val="left" w:pos="2855"/>
        </w:tabs>
        <w:spacing w:after="0" w:line="240" w:lineRule="auto"/>
      </w:pPr>
      <w:r w:rsidRPr="002E40AF">
        <w:t>Not a statistic</w:t>
      </w:r>
    </w:p>
    <w:p w:rsidR="00000000" w:rsidRPr="002E40AF" w:rsidRDefault="00542F28" w:rsidP="00542F28">
      <w:pPr>
        <w:numPr>
          <w:ilvl w:val="0"/>
          <w:numId w:val="19"/>
        </w:numPr>
        <w:tabs>
          <w:tab w:val="left" w:pos="2855"/>
        </w:tabs>
        <w:spacing w:after="0" w:line="240" w:lineRule="auto"/>
      </w:pPr>
      <w:r w:rsidRPr="002E40AF">
        <w:t>Not a photo op</w:t>
      </w:r>
    </w:p>
    <w:p w:rsidR="00000000" w:rsidRPr="002E40AF" w:rsidRDefault="00542F28" w:rsidP="00542F28">
      <w:pPr>
        <w:numPr>
          <w:ilvl w:val="0"/>
          <w:numId w:val="19"/>
        </w:numPr>
        <w:tabs>
          <w:tab w:val="left" w:pos="2855"/>
        </w:tabs>
        <w:spacing w:after="0" w:line="240" w:lineRule="auto"/>
      </w:pPr>
      <w:r w:rsidRPr="002E40AF">
        <w:t>Space for every story</w:t>
      </w:r>
    </w:p>
    <w:p w:rsidR="00000000" w:rsidRPr="002E40AF" w:rsidRDefault="00542F28" w:rsidP="00542F28">
      <w:pPr>
        <w:numPr>
          <w:ilvl w:val="0"/>
          <w:numId w:val="19"/>
        </w:numPr>
        <w:tabs>
          <w:tab w:val="left" w:pos="2855"/>
        </w:tabs>
        <w:spacing w:after="0" w:line="240" w:lineRule="auto"/>
      </w:pPr>
      <w:r w:rsidRPr="002E40AF">
        <w:t>Ensuring one is heard</w:t>
      </w:r>
    </w:p>
    <w:p w:rsidR="00000000" w:rsidRPr="002E40AF" w:rsidRDefault="00542F28" w:rsidP="00542F28">
      <w:pPr>
        <w:numPr>
          <w:ilvl w:val="0"/>
          <w:numId w:val="19"/>
        </w:numPr>
        <w:tabs>
          <w:tab w:val="left" w:pos="2855"/>
        </w:tabs>
        <w:spacing w:after="0" w:line="240" w:lineRule="auto"/>
      </w:pPr>
      <w:r w:rsidRPr="002E40AF">
        <w:t>Equality</w:t>
      </w:r>
    </w:p>
    <w:p w:rsidR="00000000" w:rsidRPr="002E40AF" w:rsidRDefault="00542F28" w:rsidP="00542F28">
      <w:pPr>
        <w:numPr>
          <w:ilvl w:val="0"/>
          <w:numId w:val="19"/>
        </w:numPr>
        <w:tabs>
          <w:tab w:val="left" w:pos="2855"/>
        </w:tabs>
        <w:spacing w:after="0" w:line="240" w:lineRule="auto"/>
      </w:pPr>
      <w:r w:rsidRPr="002E40AF">
        <w:t>Empowerment</w:t>
      </w:r>
    </w:p>
    <w:p w:rsidR="00000000" w:rsidRPr="002E40AF" w:rsidRDefault="00542F28" w:rsidP="00542F28">
      <w:pPr>
        <w:numPr>
          <w:ilvl w:val="0"/>
          <w:numId w:val="19"/>
        </w:numPr>
        <w:tabs>
          <w:tab w:val="left" w:pos="2855"/>
        </w:tabs>
        <w:spacing w:after="0" w:line="240" w:lineRule="auto"/>
      </w:pPr>
      <w:r w:rsidRPr="002E40AF">
        <w:t>Courage</w:t>
      </w:r>
    </w:p>
    <w:p w:rsidR="00000000" w:rsidRPr="002E40AF" w:rsidRDefault="00542F28" w:rsidP="00542F28">
      <w:pPr>
        <w:numPr>
          <w:ilvl w:val="0"/>
          <w:numId w:val="19"/>
        </w:numPr>
        <w:tabs>
          <w:tab w:val="left" w:pos="2855"/>
        </w:tabs>
        <w:spacing w:after="0" w:line="240" w:lineRule="auto"/>
      </w:pPr>
      <w:r w:rsidRPr="002E40AF">
        <w:t>Compassion</w:t>
      </w:r>
    </w:p>
    <w:p w:rsidR="001D1771" w:rsidRDefault="00542F28" w:rsidP="00542F28">
      <w:pPr>
        <w:numPr>
          <w:ilvl w:val="0"/>
          <w:numId w:val="19"/>
        </w:numPr>
        <w:tabs>
          <w:tab w:val="left" w:pos="2855"/>
        </w:tabs>
        <w:spacing w:after="0" w:line="240" w:lineRule="auto"/>
      </w:pPr>
      <w:r w:rsidRPr="002E40AF">
        <w:t>Love of human variance</w:t>
      </w:r>
    </w:p>
    <w:p w:rsidR="001D1771" w:rsidRDefault="001D1771" w:rsidP="002E40AF">
      <w:pPr>
        <w:pStyle w:val="Heading1"/>
        <w:spacing w:line="240" w:lineRule="auto"/>
      </w:pPr>
      <w:r>
        <w:t>Slide 25</w:t>
      </w:r>
    </w:p>
    <w:p w:rsidR="001D1771" w:rsidRDefault="002E40AF" w:rsidP="002E40AF">
      <w:pPr>
        <w:tabs>
          <w:tab w:val="left" w:pos="2855"/>
        </w:tabs>
        <w:spacing w:after="0" w:line="240" w:lineRule="auto"/>
      </w:pPr>
      <w:r>
        <w:t>Equity Rather than Labels</w:t>
      </w:r>
    </w:p>
    <w:p w:rsidR="00000000" w:rsidRPr="002E40AF" w:rsidRDefault="00542F28" w:rsidP="00542F28">
      <w:pPr>
        <w:numPr>
          <w:ilvl w:val="0"/>
          <w:numId w:val="20"/>
        </w:numPr>
        <w:tabs>
          <w:tab w:val="left" w:pos="2855"/>
        </w:tabs>
        <w:spacing w:after="0" w:line="240" w:lineRule="auto"/>
      </w:pPr>
      <w:r w:rsidRPr="002E40AF">
        <w:t>Examine oppression of “diverse” students, faculty and administrators</w:t>
      </w:r>
    </w:p>
    <w:p w:rsidR="002E40AF" w:rsidRDefault="00542F28" w:rsidP="00542F28">
      <w:pPr>
        <w:numPr>
          <w:ilvl w:val="0"/>
          <w:numId w:val="20"/>
        </w:numPr>
        <w:tabs>
          <w:tab w:val="left" w:pos="2855"/>
        </w:tabs>
        <w:spacing w:after="0" w:line="240" w:lineRule="auto"/>
      </w:pPr>
      <w:r w:rsidRPr="002E40AF">
        <w:t>Acknowledge power and privilege in maintaining “mythical norm”</w:t>
      </w:r>
    </w:p>
    <w:p w:rsidR="001D1771" w:rsidRDefault="001D1771" w:rsidP="002E40AF">
      <w:pPr>
        <w:pStyle w:val="Heading1"/>
        <w:spacing w:line="240" w:lineRule="auto"/>
      </w:pPr>
      <w:r>
        <w:t>Slide 26</w:t>
      </w:r>
    </w:p>
    <w:p w:rsidR="001D1771" w:rsidRDefault="002E40AF" w:rsidP="002E40AF">
      <w:pPr>
        <w:tabs>
          <w:tab w:val="left" w:pos="2855"/>
        </w:tabs>
        <w:spacing w:after="0" w:line="240" w:lineRule="auto"/>
      </w:pPr>
      <w:r>
        <w:t>Guest in Someone Else’s House</w:t>
      </w:r>
    </w:p>
    <w:p w:rsidR="00000000" w:rsidRPr="002E40AF" w:rsidRDefault="00542F28" w:rsidP="00542F28">
      <w:pPr>
        <w:numPr>
          <w:ilvl w:val="0"/>
          <w:numId w:val="21"/>
        </w:numPr>
        <w:tabs>
          <w:tab w:val="left" w:pos="2855"/>
        </w:tabs>
        <w:spacing w:after="0" w:line="240" w:lineRule="auto"/>
      </w:pPr>
      <w:r w:rsidRPr="002E40AF">
        <w:t>Those who uphold and most closely resemble the “mythical norm” have power and privilege to call higher education home</w:t>
      </w:r>
    </w:p>
    <w:p w:rsidR="002E40AF" w:rsidRPr="002E40AF" w:rsidRDefault="002E40AF" w:rsidP="00542F28">
      <w:pPr>
        <w:numPr>
          <w:ilvl w:val="0"/>
          <w:numId w:val="21"/>
        </w:numPr>
        <w:tabs>
          <w:tab w:val="left" w:pos="2855"/>
        </w:tabs>
        <w:spacing w:after="0" w:line="240" w:lineRule="auto"/>
      </w:pPr>
      <w:r>
        <w:t>Those who experience</w:t>
      </w:r>
      <w:r w:rsidRPr="002E40AF">
        <w:t xml:space="preserve"> and are labeled “diverse” are treated as guests in</w:t>
      </w:r>
      <w:r>
        <w:t xml:space="preserve"> </w:t>
      </w:r>
      <w:r w:rsidRPr="002E40AF">
        <w:t>someone else’s house</w:t>
      </w:r>
      <w:r>
        <w:t xml:space="preserve"> </w:t>
      </w:r>
      <w:r w:rsidRPr="002E40AF">
        <w:t>(Turner, 2015)</w:t>
      </w:r>
    </w:p>
    <w:p w:rsidR="00A41053" w:rsidRDefault="00A41053" w:rsidP="002E40AF">
      <w:pPr>
        <w:pStyle w:val="Heading1"/>
        <w:spacing w:line="240" w:lineRule="auto"/>
      </w:pPr>
      <w:r>
        <w:t>Slide 27</w:t>
      </w:r>
    </w:p>
    <w:p w:rsidR="00A41053" w:rsidRDefault="002E40AF" w:rsidP="002E40AF">
      <w:pPr>
        <w:tabs>
          <w:tab w:val="left" w:pos="2855"/>
        </w:tabs>
        <w:spacing w:after="0" w:line="240" w:lineRule="auto"/>
      </w:pPr>
      <w:r>
        <w:t>From Guests to Homeowners</w:t>
      </w:r>
    </w:p>
    <w:p w:rsidR="00000000" w:rsidRPr="002E40AF" w:rsidRDefault="00542F28" w:rsidP="00542F28">
      <w:pPr>
        <w:numPr>
          <w:ilvl w:val="0"/>
          <w:numId w:val="22"/>
        </w:numPr>
        <w:tabs>
          <w:tab w:val="left" w:pos="2855"/>
        </w:tabs>
        <w:spacing w:after="0" w:line="240" w:lineRule="auto"/>
      </w:pPr>
      <w:r w:rsidRPr="002E40AF">
        <w:t>Interrupt notions of mythical norm</w:t>
      </w:r>
    </w:p>
    <w:p w:rsidR="00000000" w:rsidRPr="002E40AF" w:rsidRDefault="00542F28" w:rsidP="00542F28">
      <w:pPr>
        <w:numPr>
          <w:ilvl w:val="0"/>
          <w:numId w:val="22"/>
        </w:numPr>
        <w:tabs>
          <w:tab w:val="left" w:pos="2855"/>
        </w:tabs>
        <w:spacing w:after="0" w:line="240" w:lineRule="auto"/>
      </w:pPr>
      <w:r w:rsidRPr="002E40AF">
        <w:t>Interrogate label and experience of diverse</w:t>
      </w:r>
    </w:p>
    <w:p w:rsidR="00A41053" w:rsidRDefault="00542F28" w:rsidP="00542F28">
      <w:pPr>
        <w:numPr>
          <w:ilvl w:val="0"/>
          <w:numId w:val="22"/>
        </w:numPr>
        <w:tabs>
          <w:tab w:val="left" w:pos="2855"/>
        </w:tabs>
        <w:spacing w:after="0" w:line="240" w:lineRule="auto"/>
      </w:pPr>
      <w:r w:rsidRPr="002E40AF">
        <w:lastRenderedPageBreak/>
        <w:t>Actively disrupt system of power and privilege</w:t>
      </w:r>
    </w:p>
    <w:p w:rsidR="00A41053" w:rsidRDefault="00A41053" w:rsidP="002E40AF">
      <w:pPr>
        <w:pStyle w:val="Heading1"/>
        <w:spacing w:line="240" w:lineRule="auto"/>
      </w:pPr>
      <w:r>
        <w:t>Slide 28</w:t>
      </w:r>
    </w:p>
    <w:p w:rsidR="00A41053" w:rsidRDefault="002E40AF" w:rsidP="002E40AF">
      <w:pPr>
        <w:tabs>
          <w:tab w:val="left" w:pos="2855"/>
        </w:tabs>
        <w:spacing w:after="0" w:line="240" w:lineRule="auto"/>
      </w:pPr>
      <w:r>
        <w:t>Take-Away</w:t>
      </w:r>
    </w:p>
    <w:p w:rsidR="00000000" w:rsidRPr="002E40AF" w:rsidRDefault="00542F28" w:rsidP="00542F28">
      <w:pPr>
        <w:numPr>
          <w:ilvl w:val="0"/>
          <w:numId w:val="23"/>
        </w:numPr>
        <w:tabs>
          <w:tab w:val="left" w:pos="2855"/>
        </w:tabs>
        <w:spacing w:after="0" w:line="240" w:lineRule="auto"/>
      </w:pPr>
      <w:r w:rsidRPr="002E40AF">
        <w:t>What did you learn?</w:t>
      </w:r>
    </w:p>
    <w:p w:rsidR="00000000" w:rsidRPr="002E40AF" w:rsidRDefault="00542F28" w:rsidP="00542F28">
      <w:pPr>
        <w:numPr>
          <w:ilvl w:val="0"/>
          <w:numId w:val="23"/>
        </w:numPr>
        <w:tabs>
          <w:tab w:val="left" w:pos="2855"/>
        </w:tabs>
        <w:spacing w:after="0" w:line="240" w:lineRule="auto"/>
      </w:pPr>
      <w:r w:rsidRPr="002E40AF">
        <w:t>What will you take back to your c</w:t>
      </w:r>
      <w:r w:rsidRPr="002E40AF">
        <w:t>ampus?</w:t>
      </w:r>
    </w:p>
    <w:p w:rsidR="00000000" w:rsidRPr="002E40AF" w:rsidRDefault="00542F28" w:rsidP="00542F28">
      <w:pPr>
        <w:numPr>
          <w:ilvl w:val="0"/>
          <w:numId w:val="23"/>
        </w:numPr>
        <w:tabs>
          <w:tab w:val="left" w:pos="2855"/>
        </w:tabs>
        <w:spacing w:after="0" w:line="240" w:lineRule="auto"/>
      </w:pPr>
      <w:r w:rsidRPr="002E40AF">
        <w:t>Who will you contact to partner/collaborate?</w:t>
      </w:r>
    </w:p>
    <w:p w:rsidR="00A41053" w:rsidRDefault="00A41053" w:rsidP="002E40AF">
      <w:pPr>
        <w:pStyle w:val="Heading1"/>
        <w:spacing w:line="240" w:lineRule="auto"/>
      </w:pPr>
      <w:bookmarkStart w:id="0" w:name="_GoBack"/>
      <w:bookmarkEnd w:id="0"/>
      <w:r>
        <w:t>Slide 29</w:t>
      </w:r>
    </w:p>
    <w:p w:rsidR="00A41053" w:rsidRDefault="002E40AF" w:rsidP="002E40AF">
      <w:pPr>
        <w:tabs>
          <w:tab w:val="left" w:pos="2855"/>
        </w:tabs>
        <w:spacing w:after="0" w:line="240" w:lineRule="auto"/>
      </w:pPr>
      <w:r>
        <w:t>Contacts &amp; Resources</w:t>
      </w:r>
    </w:p>
    <w:p w:rsidR="002E40AF" w:rsidRPr="002E40AF" w:rsidRDefault="002E40AF" w:rsidP="00542F28">
      <w:pPr>
        <w:numPr>
          <w:ilvl w:val="0"/>
          <w:numId w:val="1"/>
        </w:numPr>
        <w:tabs>
          <w:tab w:val="left" w:pos="2855"/>
        </w:tabs>
        <w:spacing w:after="0" w:line="240" w:lineRule="auto"/>
      </w:pPr>
      <w:r w:rsidRPr="002E40AF">
        <w:t xml:space="preserve">Bridget Kelly, Ph.D.; </w:t>
      </w:r>
      <w:hyperlink r:id="rId7" w:history="1">
        <w:r w:rsidRPr="002E40AF">
          <w:rPr>
            <w:rStyle w:val="Hyperlink"/>
          </w:rPr>
          <w:t>bkelly4@luc.edu</w:t>
        </w:r>
      </w:hyperlink>
    </w:p>
    <w:p w:rsidR="002E40AF" w:rsidRPr="002E40AF" w:rsidRDefault="002E40AF" w:rsidP="00542F28">
      <w:pPr>
        <w:numPr>
          <w:ilvl w:val="0"/>
          <w:numId w:val="1"/>
        </w:numPr>
        <w:tabs>
          <w:tab w:val="left" w:pos="2855"/>
        </w:tabs>
        <w:spacing w:after="0" w:line="240" w:lineRule="auto"/>
      </w:pPr>
      <w:r w:rsidRPr="002E40AF">
        <w:rPr>
          <w:b/>
          <w:bCs/>
        </w:rPr>
        <w:t>Kelly, B. T.,</w:t>
      </w:r>
      <w:r w:rsidRPr="002E40AF">
        <w:t xml:space="preserve"> &amp; </w:t>
      </w:r>
      <w:proofErr w:type="spellStart"/>
      <w:r w:rsidRPr="002E40AF">
        <w:t>Gayles</w:t>
      </w:r>
      <w:proofErr w:type="spellEnd"/>
      <w:r w:rsidRPr="002E40AF">
        <w:t xml:space="preserve">, J. G. (forthcoming). Confronting systems of privilege and power through classroom discussion: Uses of </w:t>
      </w:r>
      <w:r w:rsidRPr="002E40AF">
        <w:tab/>
        <w:t xml:space="preserve">power. In S. Watt (Ed.), </w:t>
      </w:r>
      <w:r w:rsidRPr="002E40AF">
        <w:rPr>
          <w:i/>
          <w:iCs/>
        </w:rPr>
        <w:t>Designing</w:t>
      </w:r>
      <w:r>
        <w:rPr>
          <w:i/>
          <w:iCs/>
        </w:rPr>
        <w:t xml:space="preserve"> transformative multicultural </w:t>
      </w:r>
      <w:r w:rsidRPr="002E40AF">
        <w:rPr>
          <w:i/>
          <w:iCs/>
        </w:rPr>
        <w:t xml:space="preserve">initiatives: Theoretical foundations, practical applications, and </w:t>
      </w:r>
      <w:r w:rsidRPr="002E40AF">
        <w:rPr>
          <w:i/>
          <w:iCs/>
        </w:rPr>
        <w:tab/>
        <w:t>facilitator considerations</w:t>
      </w:r>
      <w:r w:rsidRPr="002E40AF">
        <w:t>. Sterling, VA: Stylus.</w:t>
      </w:r>
    </w:p>
    <w:p w:rsidR="007D5370" w:rsidRPr="002C647A" w:rsidRDefault="002E40AF" w:rsidP="00542F28">
      <w:pPr>
        <w:numPr>
          <w:ilvl w:val="0"/>
          <w:numId w:val="1"/>
        </w:numPr>
        <w:tabs>
          <w:tab w:val="left" w:pos="2855"/>
        </w:tabs>
        <w:spacing w:after="0" w:line="240" w:lineRule="auto"/>
      </w:pPr>
      <w:proofErr w:type="spellStart"/>
      <w:r w:rsidRPr="002E40AF">
        <w:t>Gayles</w:t>
      </w:r>
      <w:proofErr w:type="spellEnd"/>
      <w:r w:rsidRPr="002E40AF">
        <w:t xml:space="preserve">, J.G., </w:t>
      </w:r>
      <w:r w:rsidRPr="002E40AF">
        <w:rPr>
          <w:b/>
          <w:bCs/>
        </w:rPr>
        <w:t>Kelly, B.T.,</w:t>
      </w:r>
      <w:r w:rsidRPr="002E40AF">
        <w:t xml:space="preserve"> </w:t>
      </w:r>
      <w:r w:rsidRPr="002E40AF">
        <w:rPr>
          <w:u w:val="single"/>
        </w:rPr>
        <w:t>Grays, S., Zhang, J</w:t>
      </w:r>
      <w:r w:rsidRPr="002E40AF">
        <w:t xml:space="preserve">. &amp; </w:t>
      </w:r>
      <w:r w:rsidRPr="002E40AF">
        <w:rPr>
          <w:u w:val="single"/>
        </w:rPr>
        <w:t>Porter, K.</w:t>
      </w:r>
      <w:r w:rsidRPr="002E40AF">
        <w:t xml:space="preserve"> (accepted). Difficult dialogues: Faculty experiences teaching diversity in graduate preparation programs. </w:t>
      </w:r>
      <w:r w:rsidR="00542F28">
        <w:rPr>
          <w:i/>
          <w:iCs/>
        </w:rPr>
        <w:t xml:space="preserve">Journal of Student Affairs </w:t>
      </w:r>
      <w:r w:rsidRPr="002E40AF">
        <w:rPr>
          <w:i/>
          <w:iCs/>
        </w:rPr>
        <w:t>Research and Practice</w:t>
      </w:r>
      <w:r w:rsidRPr="002E40AF">
        <w:t>.</w:t>
      </w:r>
    </w:p>
    <w:sectPr w:rsidR="007D5370" w:rsidRPr="002C64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F595C"/>
    <w:multiLevelType w:val="hybridMultilevel"/>
    <w:tmpl w:val="D73CAF86"/>
    <w:lvl w:ilvl="0" w:tplc="2E804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CEC9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7036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B4D6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AE9B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469B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32FB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48AC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2CA1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014CAE"/>
    <w:multiLevelType w:val="hybridMultilevel"/>
    <w:tmpl w:val="05EEBDBA"/>
    <w:lvl w:ilvl="0" w:tplc="0E8C5F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B88D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E016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427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568E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727E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0AEC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9AD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6EC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4381724"/>
    <w:multiLevelType w:val="hybridMultilevel"/>
    <w:tmpl w:val="E84C73C6"/>
    <w:lvl w:ilvl="0" w:tplc="F210F9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C46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166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942B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3AD8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882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80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1EA3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6C4E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57A4B66"/>
    <w:multiLevelType w:val="hybridMultilevel"/>
    <w:tmpl w:val="B51C760A"/>
    <w:lvl w:ilvl="0" w:tplc="EA9AB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2067CC">
      <w:start w:val="2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4EF3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1E51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F49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DA9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A01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B82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7A61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D6B7695"/>
    <w:multiLevelType w:val="hybridMultilevel"/>
    <w:tmpl w:val="2BFCEE12"/>
    <w:lvl w:ilvl="0" w:tplc="B600A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9A06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C690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2A3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5C2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1881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9E3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90C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D07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4250F07"/>
    <w:multiLevelType w:val="hybridMultilevel"/>
    <w:tmpl w:val="72FE18F6"/>
    <w:lvl w:ilvl="0" w:tplc="EB023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FA1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74F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4EA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EE85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283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E2E9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322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B61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5870775"/>
    <w:multiLevelType w:val="hybridMultilevel"/>
    <w:tmpl w:val="922ACC8E"/>
    <w:lvl w:ilvl="0" w:tplc="1930B1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3258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AE3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566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585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76C6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723A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0A56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8C8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A211153"/>
    <w:multiLevelType w:val="hybridMultilevel"/>
    <w:tmpl w:val="8648F9F2"/>
    <w:lvl w:ilvl="0" w:tplc="3B9ADB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3CEC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BE1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CC5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EAF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F22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C4D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549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A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13222E6"/>
    <w:multiLevelType w:val="hybridMultilevel"/>
    <w:tmpl w:val="2EAA834C"/>
    <w:lvl w:ilvl="0" w:tplc="61B83C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2C7A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74E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E08F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E83B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702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2A0F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DE77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2ED0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B063ACB"/>
    <w:multiLevelType w:val="hybridMultilevel"/>
    <w:tmpl w:val="83724C42"/>
    <w:lvl w:ilvl="0" w:tplc="DAFCA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A88F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9AF1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C250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4C5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42F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225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DA2B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FA6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36B40AD"/>
    <w:multiLevelType w:val="hybridMultilevel"/>
    <w:tmpl w:val="FA5AF008"/>
    <w:lvl w:ilvl="0" w:tplc="F702AF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70F0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7670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04FC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E2A6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36F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0A8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843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5216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E4D5DF2"/>
    <w:multiLevelType w:val="hybridMultilevel"/>
    <w:tmpl w:val="BB646DCC"/>
    <w:lvl w:ilvl="0" w:tplc="A0D477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3261D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8096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EEA6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4C48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0E5E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9C1E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D0A4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4EF3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1F4EAB"/>
    <w:multiLevelType w:val="hybridMultilevel"/>
    <w:tmpl w:val="5DA26224"/>
    <w:lvl w:ilvl="0" w:tplc="9702A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C6E8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D850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98A5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26C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D8E1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1417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A4DA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D2AD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60F7F92"/>
    <w:multiLevelType w:val="hybridMultilevel"/>
    <w:tmpl w:val="9B580FFC"/>
    <w:lvl w:ilvl="0" w:tplc="8F0E89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F20E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148F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EE6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346E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209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D86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D24E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8C97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4BA2366"/>
    <w:multiLevelType w:val="hybridMultilevel"/>
    <w:tmpl w:val="8160C69A"/>
    <w:lvl w:ilvl="0" w:tplc="AAFAB2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305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4EB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449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CCE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D2E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602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D2B0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320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9E86485"/>
    <w:multiLevelType w:val="hybridMultilevel"/>
    <w:tmpl w:val="2B084540"/>
    <w:lvl w:ilvl="0" w:tplc="06E4D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8E1A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9266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66C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A86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2414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783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C0A2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BE52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C183B7C"/>
    <w:multiLevelType w:val="hybridMultilevel"/>
    <w:tmpl w:val="7F9C0300"/>
    <w:lvl w:ilvl="0" w:tplc="79BA72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3E2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90F1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DA3A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688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8AF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5A02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F42F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2CBB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F8A72EB"/>
    <w:multiLevelType w:val="hybridMultilevel"/>
    <w:tmpl w:val="D16A8DD6"/>
    <w:lvl w:ilvl="0" w:tplc="DC1CAA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DE9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4A94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803C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1827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F40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A483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56A3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24A9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1BD66A4"/>
    <w:multiLevelType w:val="hybridMultilevel"/>
    <w:tmpl w:val="C7B85746"/>
    <w:lvl w:ilvl="0" w:tplc="8C143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AA3B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6A1E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B467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B8AA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B667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F2C6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A6CE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9E22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403DCF"/>
    <w:multiLevelType w:val="hybridMultilevel"/>
    <w:tmpl w:val="BFEEB202"/>
    <w:lvl w:ilvl="0" w:tplc="A6D81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84CA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2287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DC8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D6EB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988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160A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008D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4227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D1D3799"/>
    <w:multiLevelType w:val="hybridMultilevel"/>
    <w:tmpl w:val="2EEC995A"/>
    <w:lvl w:ilvl="0" w:tplc="B4DE46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7030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5E69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C06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6A4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EC8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6E19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C42A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AA1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3B12EC6"/>
    <w:multiLevelType w:val="hybridMultilevel"/>
    <w:tmpl w:val="5622BFE8"/>
    <w:lvl w:ilvl="0" w:tplc="DCECF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8E9A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32AB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D26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62D1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5AAE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72D5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0A7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287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7A667AB"/>
    <w:multiLevelType w:val="hybridMultilevel"/>
    <w:tmpl w:val="C37C25F4"/>
    <w:lvl w:ilvl="0" w:tplc="5BBEDD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CCC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3CB7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0C1C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FA4A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CAAE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9438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44C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6E3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5"/>
  </w:num>
  <w:num w:numId="5">
    <w:abstractNumId w:val="14"/>
  </w:num>
  <w:num w:numId="6">
    <w:abstractNumId w:val="13"/>
  </w:num>
  <w:num w:numId="7">
    <w:abstractNumId w:val="22"/>
  </w:num>
  <w:num w:numId="8">
    <w:abstractNumId w:val="18"/>
  </w:num>
  <w:num w:numId="9">
    <w:abstractNumId w:val="19"/>
  </w:num>
  <w:num w:numId="10">
    <w:abstractNumId w:val="17"/>
  </w:num>
  <w:num w:numId="11">
    <w:abstractNumId w:val="20"/>
  </w:num>
  <w:num w:numId="12">
    <w:abstractNumId w:val="12"/>
  </w:num>
  <w:num w:numId="13">
    <w:abstractNumId w:val="2"/>
  </w:num>
  <w:num w:numId="14">
    <w:abstractNumId w:val="7"/>
  </w:num>
  <w:num w:numId="15">
    <w:abstractNumId w:val="4"/>
  </w:num>
  <w:num w:numId="16">
    <w:abstractNumId w:val="1"/>
  </w:num>
  <w:num w:numId="17">
    <w:abstractNumId w:val="9"/>
  </w:num>
  <w:num w:numId="18">
    <w:abstractNumId w:val="15"/>
  </w:num>
  <w:num w:numId="19">
    <w:abstractNumId w:val="0"/>
  </w:num>
  <w:num w:numId="20">
    <w:abstractNumId w:val="16"/>
  </w:num>
  <w:num w:numId="21">
    <w:abstractNumId w:val="10"/>
  </w:num>
  <w:num w:numId="22">
    <w:abstractNumId w:val="6"/>
  </w:num>
  <w:num w:numId="2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D0"/>
    <w:rsid w:val="00171BED"/>
    <w:rsid w:val="001D1771"/>
    <w:rsid w:val="001E0669"/>
    <w:rsid w:val="002024F1"/>
    <w:rsid w:val="002274F6"/>
    <w:rsid w:val="002C647A"/>
    <w:rsid w:val="002E40AF"/>
    <w:rsid w:val="003B3BA7"/>
    <w:rsid w:val="00400F9B"/>
    <w:rsid w:val="004E7CD0"/>
    <w:rsid w:val="00542F28"/>
    <w:rsid w:val="00576F82"/>
    <w:rsid w:val="00732C66"/>
    <w:rsid w:val="00754845"/>
    <w:rsid w:val="007A0082"/>
    <w:rsid w:val="007D5370"/>
    <w:rsid w:val="00A41053"/>
    <w:rsid w:val="00A94026"/>
    <w:rsid w:val="00C70312"/>
    <w:rsid w:val="00D674D4"/>
    <w:rsid w:val="00E50ACD"/>
    <w:rsid w:val="00E54C5E"/>
    <w:rsid w:val="00E930F7"/>
    <w:rsid w:val="00F51700"/>
    <w:rsid w:val="00FA116C"/>
    <w:rsid w:val="00FE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937D57-BF9E-46C5-AB5A-F91810B3E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10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84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54845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A008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410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7D53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922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00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18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74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57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430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57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4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10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78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03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170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9992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59246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101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131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26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2238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606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18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80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50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58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6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89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60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800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3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16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514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86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185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29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58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438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9476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0417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1196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3880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592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5157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7188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9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2670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1272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5086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0729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534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5672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323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4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21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9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3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0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39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75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92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3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13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85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6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04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46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125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40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69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79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80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94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93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42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36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9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70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69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94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8094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7071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9826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1604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100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31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8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5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9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9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3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9660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18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117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3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116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27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40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456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34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26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17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776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19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62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07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4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74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8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9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59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64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6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54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1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788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38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7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64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218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32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16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16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7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4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18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891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02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7652">
          <w:marLeft w:val="1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958">
          <w:marLeft w:val="1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3687">
          <w:marLeft w:val="1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4800">
          <w:marLeft w:val="1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1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3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05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0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268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1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13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5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85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16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789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92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5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70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3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38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891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394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117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0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798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48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55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6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5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08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72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154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81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77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29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0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723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41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23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94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76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48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80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2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30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0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7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382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58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471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149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666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744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750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77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6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62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25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42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59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1511">
          <w:marLeft w:val="3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6231">
          <w:marLeft w:val="3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8120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8872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277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8625">
          <w:marLeft w:val="3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1884">
          <w:marLeft w:val="3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4329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74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451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143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813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891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2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40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43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41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55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39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9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27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12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9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82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301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58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62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59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72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83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87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33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16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888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32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78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4224">
          <w:marLeft w:val="346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4490">
          <w:marLeft w:val="346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7002">
          <w:marLeft w:val="346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08606">
          <w:marLeft w:val="346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6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60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6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8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8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3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47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90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7960">
          <w:marLeft w:val="3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9568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5824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1154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1253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525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49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8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3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141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542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547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7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31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28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12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05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30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71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3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5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63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18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96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80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109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047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103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648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7971">
          <w:marLeft w:val="3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429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19468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3547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507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5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75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292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86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590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04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98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92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626">
          <w:marLeft w:val="3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3911">
          <w:marLeft w:val="3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2994">
          <w:marLeft w:val="3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3920">
          <w:marLeft w:val="3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3761">
          <w:marLeft w:val="3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78805">
          <w:marLeft w:val="3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50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161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26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81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2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7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62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897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6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65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63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38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14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94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8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0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970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048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459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895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155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36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2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69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60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30580">
          <w:marLeft w:val="3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51485">
          <w:marLeft w:val="97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61141">
          <w:marLeft w:val="97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29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21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55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59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57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275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354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976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845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39935">
          <w:marLeft w:val="3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4902">
          <w:marLeft w:val="97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4604">
          <w:marLeft w:val="97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6627">
          <w:marLeft w:val="97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2211">
          <w:marLeft w:val="97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0209">
          <w:marLeft w:val="97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8283">
          <w:marLeft w:val="97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9399">
          <w:marLeft w:val="97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172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49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765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5602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2998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9889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3088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47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200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589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09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36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721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1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706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752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30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575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5714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1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4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25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19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18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31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6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37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02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1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921">
          <w:marLeft w:val="3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4398">
          <w:marLeft w:val="3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kelly4@lu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vknsn4PM_3I" TargetMode="External"/><Relationship Id="rId5" Type="http://schemas.openxmlformats.org/officeDocument/2006/relationships/hyperlink" Target="https://youtu.be/vknsn4PM_3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7055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Swayne, Mollie Leora</dc:creator>
  <cp:lastModifiedBy>Jenkins, Melissa M (Missy)</cp:lastModifiedBy>
  <cp:revision>3</cp:revision>
  <dcterms:created xsi:type="dcterms:W3CDTF">2015-04-23T19:06:00Z</dcterms:created>
  <dcterms:modified xsi:type="dcterms:W3CDTF">2015-04-23T19:53:00Z</dcterms:modified>
</cp:coreProperties>
</file>